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7A1F" w14:textId="2EA5C844" w:rsidR="00126045" w:rsidRPr="00627E15" w:rsidRDefault="00126045" w:rsidP="00126045">
      <w:pPr>
        <w:jc w:val="center"/>
        <w:rPr>
          <w:rFonts w:ascii="BIZ UDPゴシック" w:eastAsia="BIZ UDPゴシック" w:hAnsi="BIZ UDPゴシック"/>
          <w:b/>
          <w:bCs/>
          <w:noProof/>
          <w:sz w:val="32"/>
          <w:szCs w:val="32"/>
          <w:u w:val="single"/>
        </w:rPr>
      </w:pPr>
      <w:r w:rsidRPr="00627E15">
        <w:rPr>
          <w:rFonts w:ascii="BIZ UDPゴシック" w:eastAsia="BIZ UDPゴシック" w:hAnsi="BIZ UDPゴシック" w:hint="eastAsia"/>
          <w:b/>
          <w:bCs/>
          <w:noProof/>
          <w:sz w:val="32"/>
          <w:szCs w:val="32"/>
          <w:u w:val="single"/>
        </w:rPr>
        <w:t>共助会で使用する封筒の変更について</w:t>
      </w:r>
    </w:p>
    <w:p w14:paraId="096082AF" w14:textId="77777777" w:rsidR="00126045" w:rsidRPr="00126045" w:rsidRDefault="00126045" w:rsidP="00126045">
      <w:pPr>
        <w:rPr>
          <w:rFonts w:ascii="BIZ UDPゴシック" w:eastAsia="BIZ UDPゴシック" w:hAnsi="BIZ UDPゴシック"/>
          <w:noProof/>
        </w:rPr>
      </w:pPr>
    </w:p>
    <w:p w14:paraId="5AA52972" w14:textId="59A525CD" w:rsidR="00126045" w:rsidRPr="00E9174E" w:rsidRDefault="00126045" w:rsidP="00126045">
      <w:pPr>
        <w:jc w:val="right"/>
        <w:rPr>
          <w:rFonts w:ascii="BIZ UDPゴシック" w:eastAsia="BIZ UDPゴシック" w:hAnsi="BIZ UDPゴシック"/>
          <w:noProof/>
          <w:sz w:val="22"/>
          <w:szCs w:val="22"/>
        </w:rPr>
      </w:pPr>
      <w:r w:rsidRPr="00E9174E">
        <w:rPr>
          <w:rFonts w:ascii="BIZ UDPゴシック" w:eastAsia="BIZ UDPゴシック" w:hAnsi="BIZ UDPゴシック" w:hint="eastAsia"/>
          <w:noProof/>
          <w:sz w:val="22"/>
          <w:szCs w:val="22"/>
        </w:rPr>
        <w:t>令和８年５月</w:t>
      </w:r>
    </w:p>
    <w:p w14:paraId="69EEF182" w14:textId="77777777" w:rsidR="00126045" w:rsidRPr="00E9174E" w:rsidRDefault="00126045" w:rsidP="00E9174E">
      <w:pPr>
        <w:spacing w:before="240"/>
        <w:rPr>
          <w:rFonts w:ascii="BIZ UDPゴシック" w:eastAsia="BIZ UDPゴシック" w:hAnsi="BIZ UDPゴシック"/>
          <w:noProof/>
          <w:sz w:val="22"/>
          <w:szCs w:val="22"/>
        </w:rPr>
      </w:pPr>
    </w:p>
    <w:p w14:paraId="65328861" w14:textId="77777777" w:rsidR="00176FF9" w:rsidRDefault="00126045" w:rsidP="00E9174E">
      <w:pPr>
        <w:ind w:firstLineChars="100" w:firstLine="198"/>
        <w:rPr>
          <w:rFonts w:ascii="BIZ UDゴシック" w:eastAsia="BIZ UDゴシック" w:hAnsi="BIZ UDゴシック"/>
          <w:noProof/>
          <w:sz w:val="22"/>
          <w:szCs w:val="22"/>
        </w:rPr>
      </w:pPr>
      <w:r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埼玉県社会福祉事業共助会では、</w:t>
      </w:r>
      <w:r w:rsidR="00E9174E"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書類送付時等に</w:t>
      </w:r>
      <w:r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使用する封筒を</w:t>
      </w:r>
      <w:r w:rsidR="00627E15"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下記の通り</w:t>
      </w:r>
      <w:r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変更することといたしました</w:t>
      </w:r>
      <w:r w:rsidR="00176FF9">
        <w:rPr>
          <w:rFonts w:ascii="BIZ UDゴシック" w:eastAsia="BIZ UDゴシック" w:hAnsi="BIZ UDゴシック" w:hint="eastAsia"/>
          <w:noProof/>
          <w:sz w:val="22"/>
          <w:szCs w:val="22"/>
        </w:rPr>
        <w:t>のでご承知おきください</w:t>
      </w:r>
      <w:r w:rsidR="00E9174E"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。</w:t>
      </w:r>
    </w:p>
    <w:p w14:paraId="12BC7B3D" w14:textId="55A28762" w:rsidR="00627E15" w:rsidRPr="00E9174E" w:rsidRDefault="00E9174E" w:rsidP="00E9174E">
      <w:pPr>
        <w:ind w:firstLineChars="100" w:firstLine="198"/>
        <w:rPr>
          <w:rFonts w:ascii="BIZ UDゴシック" w:eastAsia="BIZ UDゴシック" w:hAnsi="BIZ UDゴシック"/>
          <w:noProof/>
          <w:sz w:val="22"/>
          <w:szCs w:val="22"/>
        </w:rPr>
      </w:pPr>
      <w:r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恐れ入りますが、</w:t>
      </w:r>
      <w:r w:rsidR="00627E15"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郵便物のお取り間違えのない</w:t>
      </w:r>
      <w:r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よう</w:t>
      </w:r>
      <w:r w:rsidR="00627E15"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に</w:t>
      </w:r>
      <w:r w:rsidR="00176FF9">
        <w:rPr>
          <w:rFonts w:ascii="BIZ UDゴシック" w:eastAsia="BIZ UDゴシック" w:hAnsi="BIZ UDゴシック" w:hint="eastAsia"/>
          <w:noProof/>
          <w:sz w:val="22"/>
          <w:szCs w:val="22"/>
        </w:rPr>
        <w:t>ご注意くださるよう</w:t>
      </w:r>
      <w:r w:rsidR="00627E15"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お願いいたします。</w:t>
      </w:r>
    </w:p>
    <w:p w14:paraId="5158A7C5" w14:textId="77777777" w:rsidR="00E9174E" w:rsidRPr="00E9174E" w:rsidRDefault="00E9174E" w:rsidP="00E9174E">
      <w:pPr>
        <w:rPr>
          <w:rFonts w:ascii="BIZ UDゴシック" w:eastAsia="BIZ UDゴシック" w:hAnsi="BIZ UDゴシック" w:hint="eastAsia"/>
          <w:noProof/>
          <w:sz w:val="22"/>
          <w:szCs w:val="22"/>
        </w:rPr>
      </w:pPr>
    </w:p>
    <w:p w14:paraId="21AEA38B" w14:textId="77777777" w:rsidR="00627E15" w:rsidRPr="00E9174E" w:rsidRDefault="00627E15" w:rsidP="00627E15">
      <w:pPr>
        <w:pStyle w:val="ac"/>
        <w:rPr>
          <w:rFonts w:ascii="BIZ UDゴシック" w:eastAsia="BIZ UDゴシック" w:hAnsi="BIZ UDゴシック" w:hint="eastAsia"/>
        </w:rPr>
      </w:pPr>
      <w:r w:rsidRPr="00E9174E">
        <w:rPr>
          <w:rFonts w:ascii="BIZ UDゴシック" w:eastAsia="BIZ UDゴシック" w:hAnsi="BIZ UDゴシック" w:hint="eastAsia"/>
        </w:rPr>
        <w:t>記</w:t>
      </w:r>
    </w:p>
    <w:p w14:paraId="51BB4CF0" w14:textId="54BB2F71" w:rsidR="00627E15" w:rsidRPr="00E9174E" w:rsidRDefault="00627E15" w:rsidP="00627E15">
      <w:pPr>
        <w:rPr>
          <w:rFonts w:ascii="BIZ UDゴシック" w:eastAsia="BIZ UDゴシック" w:hAnsi="BIZ UDゴシック"/>
          <w:b/>
          <w:bCs/>
        </w:rPr>
      </w:pPr>
      <w:r w:rsidRPr="00E9174E">
        <w:rPr>
          <w:rFonts w:ascii="BIZ UDゴシック" w:eastAsia="BIZ UDゴシック" w:hAnsi="BIZ UDゴシック" w:hint="eastAsia"/>
          <w:b/>
          <w:bCs/>
        </w:rPr>
        <w:t>１　概　要</w:t>
      </w:r>
    </w:p>
    <w:p w14:paraId="655310AC" w14:textId="509C629D" w:rsidR="00627E15" w:rsidRPr="00E9174E" w:rsidRDefault="00627E15" w:rsidP="00E9174E">
      <w:pPr>
        <w:rPr>
          <w:rFonts w:ascii="BIZ UDゴシック" w:eastAsia="BIZ UDゴシック" w:hAnsi="BIZ UDゴシック"/>
          <w:noProof/>
          <w:sz w:val="22"/>
          <w:szCs w:val="22"/>
        </w:rPr>
      </w:pPr>
      <w:r w:rsidRPr="00E9174E">
        <w:rPr>
          <w:rFonts w:ascii="BIZ UDゴシック" w:eastAsia="BIZ UDゴシック" w:hAnsi="BIZ UDゴシック" w:hint="eastAsia"/>
          <w:sz w:val="22"/>
          <w:szCs w:val="22"/>
        </w:rPr>
        <w:t>（１）変更時期</w:t>
      </w:r>
      <w:r w:rsidR="00E9174E" w:rsidRPr="00E9174E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E9174E"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これまで使用していた封筒の在庫が無くなり次第</w:t>
      </w:r>
      <w:r w:rsidR="008B3CB3">
        <w:rPr>
          <w:rFonts w:ascii="BIZ UDゴシック" w:eastAsia="BIZ UDゴシック" w:hAnsi="BIZ UDゴシック" w:hint="eastAsia"/>
          <w:noProof/>
          <w:sz w:val="22"/>
          <w:szCs w:val="22"/>
        </w:rPr>
        <w:t>（令和８年５</w:t>
      </w:r>
      <w:r w:rsidR="00423FF0">
        <w:rPr>
          <w:rFonts w:ascii="BIZ UDゴシック" w:eastAsia="BIZ UDゴシック" w:hAnsi="BIZ UDゴシック" w:hint="eastAsia"/>
          <w:noProof/>
          <w:sz w:val="22"/>
          <w:szCs w:val="22"/>
        </w:rPr>
        <w:t>～６月</w:t>
      </w:r>
      <w:r w:rsidR="008B3CB3">
        <w:rPr>
          <w:rFonts w:ascii="BIZ UDゴシック" w:eastAsia="BIZ UDゴシック" w:hAnsi="BIZ UDゴシック" w:hint="eastAsia"/>
          <w:noProof/>
          <w:sz w:val="22"/>
          <w:szCs w:val="22"/>
        </w:rPr>
        <w:t>頃を予定）</w:t>
      </w:r>
    </w:p>
    <w:p w14:paraId="305D3E0B" w14:textId="50A1EBF3" w:rsidR="00E9174E" w:rsidRPr="00E9174E" w:rsidRDefault="00E9174E" w:rsidP="00E9174E">
      <w:pPr>
        <w:ind w:firstLineChars="300" w:firstLine="594"/>
        <w:rPr>
          <w:rFonts w:ascii="BIZ UDゴシック" w:eastAsia="BIZ UDゴシック" w:hAnsi="BIZ UDゴシック" w:hint="eastAsia"/>
          <w:sz w:val="22"/>
          <w:szCs w:val="22"/>
        </w:rPr>
      </w:pPr>
      <w:r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 xml:space="preserve">　　　　　　※</w:t>
      </w:r>
      <w:r w:rsidR="00AD7E5A">
        <w:rPr>
          <w:rFonts w:ascii="BIZ UDゴシック" w:eastAsia="BIZ UDゴシック" w:hAnsi="BIZ UDゴシック" w:hint="eastAsia"/>
          <w:noProof/>
          <w:sz w:val="22"/>
          <w:szCs w:val="22"/>
        </w:rPr>
        <w:t xml:space="preserve"> </w:t>
      </w:r>
      <w:r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切り替えのタイミングでは</w:t>
      </w:r>
      <w:r w:rsidR="00AD7E5A">
        <w:rPr>
          <w:rFonts w:ascii="BIZ UDゴシック" w:eastAsia="BIZ UDゴシック" w:hAnsi="BIZ UDゴシック" w:hint="eastAsia"/>
          <w:noProof/>
          <w:sz w:val="22"/>
          <w:szCs w:val="22"/>
        </w:rPr>
        <w:t>新旧</w:t>
      </w:r>
      <w:r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の封筒が混在すること</w:t>
      </w:r>
      <w:r w:rsidR="0064732F">
        <w:rPr>
          <w:rFonts w:ascii="BIZ UDゴシック" w:eastAsia="BIZ UDゴシック" w:hAnsi="BIZ UDゴシック" w:hint="eastAsia"/>
          <w:noProof/>
          <w:sz w:val="22"/>
          <w:szCs w:val="22"/>
        </w:rPr>
        <w:t>もあります</w:t>
      </w:r>
    </w:p>
    <w:p w14:paraId="2752362C" w14:textId="5417B9BD" w:rsidR="00E9174E" w:rsidRPr="00E9174E" w:rsidRDefault="00E9174E" w:rsidP="00E9174E">
      <w:pPr>
        <w:ind w:left="1386" w:hangingChars="700" w:hanging="1386"/>
        <w:rPr>
          <w:rFonts w:ascii="BIZ UDゴシック" w:eastAsia="BIZ UDゴシック" w:hAnsi="BIZ UDゴシック"/>
          <w:noProof/>
          <w:sz w:val="22"/>
          <w:szCs w:val="22"/>
        </w:rPr>
      </w:pPr>
      <w:r w:rsidRPr="00E9174E">
        <w:rPr>
          <w:rFonts w:ascii="BIZ UDゴシック" w:eastAsia="BIZ UDゴシック" w:hAnsi="BIZ UDゴシック" w:hint="eastAsia"/>
          <w:sz w:val="22"/>
          <w:szCs w:val="22"/>
        </w:rPr>
        <w:t>（２）変更理由：内容物の</w:t>
      </w:r>
      <w:r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透け防止加工がされた封筒に変更するため</w:t>
      </w:r>
    </w:p>
    <w:p w14:paraId="1B0C4F9F" w14:textId="182A3E48" w:rsidR="00E9174E" w:rsidRPr="00E9174E" w:rsidRDefault="00E9174E" w:rsidP="00E9174E">
      <w:pPr>
        <w:ind w:left="1584" w:hangingChars="800" w:hanging="1584"/>
        <w:rPr>
          <w:rFonts w:ascii="BIZ UDゴシック" w:eastAsia="BIZ UDゴシック" w:hAnsi="BIZ UDゴシック" w:hint="eastAsia"/>
          <w:sz w:val="22"/>
          <w:szCs w:val="22"/>
        </w:rPr>
      </w:pPr>
      <w:r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（３）そ の 他：</w:t>
      </w:r>
      <w:r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まずは長３</w:t>
      </w:r>
      <w:r w:rsidR="00176FF9">
        <w:rPr>
          <w:rFonts w:ascii="BIZ UDゴシック" w:eastAsia="BIZ UDゴシック" w:hAnsi="BIZ UDゴシック" w:hint="eastAsia"/>
          <w:noProof/>
          <w:sz w:val="22"/>
          <w:szCs w:val="22"/>
        </w:rPr>
        <w:t>サイズの</w:t>
      </w:r>
      <w:r w:rsidR="00423FF0">
        <w:rPr>
          <w:rFonts w:ascii="BIZ UDゴシック" w:eastAsia="BIZ UDゴシック" w:hAnsi="BIZ UDゴシック" w:hint="eastAsia"/>
          <w:noProof/>
          <w:sz w:val="22"/>
          <w:szCs w:val="22"/>
        </w:rPr>
        <w:t>封筒を変更し</w:t>
      </w:r>
      <w:r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ますが、今後、角２</w:t>
      </w:r>
      <w:r w:rsidR="00176FF9">
        <w:rPr>
          <w:rFonts w:ascii="BIZ UDゴシック" w:eastAsia="BIZ UDゴシック" w:hAnsi="BIZ UDゴシック" w:hint="eastAsia"/>
          <w:noProof/>
          <w:sz w:val="22"/>
          <w:szCs w:val="22"/>
        </w:rPr>
        <w:t>サイズの</w:t>
      </w:r>
      <w:r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封筒も</w:t>
      </w:r>
      <w:r w:rsidR="00423FF0">
        <w:rPr>
          <w:rFonts w:ascii="BIZ UDゴシック" w:eastAsia="BIZ UDゴシック" w:hAnsi="BIZ UDゴシック" w:hint="eastAsia"/>
          <w:noProof/>
          <w:sz w:val="22"/>
          <w:szCs w:val="22"/>
        </w:rPr>
        <w:t>変更を</w:t>
      </w:r>
      <w:r w:rsidRPr="00E9174E">
        <w:rPr>
          <w:rFonts w:ascii="BIZ UDゴシック" w:eastAsia="BIZ UDゴシック" w:hAnsi="BIZ UDゴシック" w:hint="eastAsia"/>
          <w:noProof/>
          <w:sz w:val="22"/>
          <w:szCs w:val="22"/>
        </w:rPr>
        <w:t>予定しております。</w:t>
      </w:r>
    </w:p>
    <w:p w14:paraId="2CA40366" w14:textId="77777777" w:rsidR="00E9174E" w:rsidRPr="00423FF0" w:rsidRDefault="00E9174E" w:rsidP="00627E15">
      <w:pPr>
        <w:rPr>
          <w:rFonts w:ascii="BIZ UDゴシック" w:eastAsia="BIZ UDゴシック" w:hAnsi="BIZ UDゴシック" w:hint="eastAsia"/>
          <w:sz w:val="22"/>
          <w:szCs w:val="22"/>
        </w:rPr>
      </w:pPr>
    </w:p>
    <w:p w14:paraId="43C4BFDF" w14:textId="3EB395CA" w:rsidR="00627E15" w:rsidRPr="00E9174E" w:rsidRDefault="00627E15" w:rsidP="00627E15">
      <w:pPr>
        <w:rPr>
          <w:rFonts w:ascii="BIZ UDゴシック" w:eastAsia="BIZ UDゴシック" w:hAnsi="BIZ UDゴシック" w:hint="eastAsia"/>
          <w:b/>
          <w:bCs/>
        </w:rPr>
      </w:pPr>
      <w:r w:rsidRPr="00E9174E">
        <w:rPr>
          <w:rFonts w:ascii="BIZ UDゴシック" w:eastAsia="BIZ UDゴシック" w:hAnsi="BIZ UDゴシック" w:hint="eastAsia"/>
          <w:b/>
          <w:bCs/>
        </w:rPr>
        <w:t>２　封筒のデザイン</w:t>
      </w:r>
    </w:p>
    <w:p w14:paraId="62BDADBC" w14:textId="041289E2" w:rsidR="00126045" w:rsidRPr="00E9174E" w:rsidRDefault="00126045" w:rsidP="00176FF9">
      <w:pPr>
        <w:ind w:firstLineChars="195" w:firstLine="425"/>
        <w:rPr>
          <w:rFonts w:ascii="BIZ UDゴシック" w:eastAsia="BIZ UDゴシック" w:hAnsi="BIZ UDゴシック" w:hint="eastAsia"/>
          <w:noProof/>
        </w:rPr>
      </w:pPr>
      <w:r w:rsidRPr="00E9174E">
        <w:rPr>
          <w:rFonts w:ascii="BIZ UDゴシック" w:eastAsia="BIZ UDゴシック" w:hAnsi="BIZ UDゴシック" w:hint="eastAsia"/>
          <w:noProof/>
        </w:rPr>
        <w:t>【これまでの封筒（黄色）】</w:t>
      </w:r>
    </w:p>
    <w:p w14:paraId="35A000E5" w14:textId="1C6C2512" w:rsidR="00126045" w:rsidRPr="00E9174E" w:rsidRDefault="00176FF9" w:rsidP="00627E15">
      <w:pPr>
        <w:ind w:leftChars="408" w:left="89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691C4" wp14:editId="508F1CFD">
                <wp:simplePos x="0" y="0"/>
                <wp:positionH relativeFrom="column">
                  <wp:posOffset>2225040</wp:posOffset>
                </wp:positionH>
                <wp:positionV relativeFrom="paragraph">
                  <wp:posOffset>1870075</wp:posOffset>
                </wp:positionV>
                <wp:extent cx="647700" cy="209550"/>
                <wp:effectExtent l="38100" t="0" r="0" b="38100"/>
                <wp:wrapNone/>
                <wp:docPr id="44491156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8CAA5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175.2pt;margin-top:147.25pt;width:51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" adj="10800" fillcolor="#156082 [3204]" strokecolor="#030e13 [484]" strokeweight="1pt"/>
            </w:pict>
          </mc:Fallback>
        </mc:AlternateContent>
      </w:r>
      <w:r w:rsidR="00126045" w:rsidRPr="00E9174E">
        <w:rPr>
          <w:rFonts w:ascii="BIZ UDゴシック" w:eastAsia="BIZ UDゴシック" w:hAnsi="BIZ UDゴシック"/>
          <w:noProof/>
        </w:rPr>
        <w:drawing>
          <wp:inline distT="0" distB="0" distL="0" distR="0" wp14:anchorId="564F21D0" wp14:editId="7410BBC9">
            <wp:extent cx="1775419" cy="4055766"/>
            <wp:effectExtent l="254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85" t="6303" r="907" b="609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1876" cy="409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E029C4" w14:textId="13BB8864" w:rsidR="00AD7E5A" w:rsidRPr="00E9174E" w:rsidRDefault="00AD7E5A" w:rsidP="00126045">
      <w:pPr>
        <w:rPr>
          <w:rFonts w:ascii="BIZ UDゴシック" w:eastAsia="BIZ UDゴシック" w:hAnsi="BIZ UDゴシック" w:hint="eastAsia"/>
        </w:rPr>
      </w:pPr>
    </w:p>
    <w:p w14:paraId="6D69C5A9" w14:textId="4D0E9A00" w:rsidR="00126045" w:rsidRPr="00E9174E" w:rsidRDefault="00126045" w:rsidP="00176FF9">
      <w:pPr>
        <w:ind w:firstLineChars="195" w:firstLine="425"/>
        <w:rPr>
          <w:rFonts w:ascii="BIZ UDゴシック" w:eastAsia="BIZ UDゴシック" w:hAnsi="BIZ UDゴシック"/>
          <w:noProof/>
        </w:rPr>
      </w:pPr>
      <w:r w:rsidRPr="00E9174E">
        <w:rPr>
          <w:rFonts w:ascii="BIZ UDゴシック" w:eastAsia="BIZ UDゴシック" w:hAnsi="BIZ UDゴシック" w:hint="eastAsia"/>
          <w:noProof/>
        </w:rPr>
        <w:t>【変更後の封筒（薄いピンク色）】</w:t>
      </w:r>
    </w:p>
    <w:p w14:paraId="3751648E" w14:textId="3498BE02" w:rsidR="00126045" w:rsidRPr="00E9174E" w:rsidRDefault="00126045" w:rsidP="00E9174E">
      <w:pPr>
        <w:ind w:leftChars="408" w:left="890"/>
        <w:rPr>
          <w:rFonts w:ascii="BIZ UDゴシック" w:eastAsia="BIZ UDゴシック" w:hAnsi="BIZ UDゴシック" w:hint="eastAsia"/>
        </w:rPr>
      </w:pPr>
      <w:r w:rsidRPr="00E9174E">
        <w:rPr>
          <w:rFonts w:ascii="BIZ UDゴシック" w:eastAsia="BIZ UDゴシック" w:hAnsi="BIZ UDゴシック"/>
          <w:noProof/>
        </w:rPr>
        <w:drawing>
          <wp:inline distT="0" distB="0" distL="0" distR="0" wp14:anchorId="08766E0A" wp14:editId="23A3E788">
            <wp:extent cx="1788518" cy="4052708"/>
            <wp:effectExtent l="0" t="8255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19" t="7738" r="1715" b="424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7237" cy="407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26045" w:rsidRPr="00E9174E" w:rsidSect="00176FF9">
      <w:pgSz w:w="11906" w:h="16838" w:code="9"/>
      <w:pgMar w:top="1701" w:right="1588" w:bottom="1418" w:left="1588" w:header="851" w:footer="992" w:gutter="0"/>
      <w:cols w:space="425"/>
      <w:docGrid w:type="linesAndChars" w:linePitch="328" w:charSpace="-4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45"/>
    <w:rsid w:val="00126045"/>
    <w:rsid w:val="00176FF9"/>
    <w:rsid w:val="00423FF0"/>
    <w:rsid w:val="004E45EC"/>
    <w:rsid w:val="00593CEE"/>
    <w:rsid w:val="00622DAC"/>
    <w:rsid w:val="00627E15"/>
    <w:rsid w:val="0064732F"/>
    <w:rsid w:val="008050F0"/>
    <w:rsid w:val="008B3CB3"/>
    <w:rsid w:val="00A47BF5"/>
    <w:rsid w:val="00AD7E5A"/>
    <w:rsid w:val="00CC732F"/>
    <w:rsid w:val="00D30133"/>
    <w:rsid w:val="00E9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CDAC4"/>
  <w15:chartTrackingRefBased/>
  <w15:docId w15:val="{CBE6E5B1-A1C2-4A8A-801B-956A4500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60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0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0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0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0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0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0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60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60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6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26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6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6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6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6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60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6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0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6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0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6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0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60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6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60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6045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26045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</w:rPr>
  </w:style>
  <w:style w:type="paragraph" w:styleId="aa">
    <w:name w:val="Date"/>
    <w:basedOn w:val="a"/>
    <w:next w:val="a"/>
    <w:link w:val="ab"/>
    <w:uiPriority w:val="99"/>
    <w:semiHidden/>
    <w:unhideWhenUsed/>
    <w:rsid w:val="00126045"/>
  </w:style>
  <w:style w:type="character" w:customStyle="1" w:styleId="ab">
    <w:name w:val="日付 (文字)"/>
    <w:basedOn w:val="a0"/>
    <w:link w:val="aa"/>
    <w:uiPriority w:val="99"/>
    <w:semiHidden/>
    <w:rsid w:val="00126045"/>
  </w:style>
  <w:style w:type="paragraph" w:styleId="ac">
    <w:name w:val="Note Heading"/>
    <w:basedOn w:val="a"/>
    <w:next w:val="a"/>
    <w:link w:val="ad"/>
    <w:uiPriority w:val="99"/>
    <w:unhideWhenUsed/>
    <w:rsid w:val="00627E15"/>
    <w:pPr>
      <w:jc w:val="center"/>
    </w:pPr>
    <w:rPr>
      <w:rFonts w:ascii="BIZ UDPゴシック" w:eastAsia="BIZ UDPゴシック" w:hAnsi="BIZ UDPゴシック"/>
      <w:noProof/>
    </w:rPr>
  </w:style>
  <w:style w:type="character" w:customStyle="1" w:styleId="ad">
    <w:name w:val="記 (文字)"/>
    <w:basedOn w:val="a0"/>
    <w:link w:val="ac"/>
    <w:uiPriority w:val="99"/>
    <w:rsid w:val="00627E15"/>
    <w:rPr>
      <w:rFonts w:ascii="BIZ UDPゴシック" w:eastAsia="BIZ UDPゴシック" w:hAnsi="BIZ UDPゴシック"/>
      <w:noProof/>
    </w:rPr>
  </w:style>
  <w:style w:type="paragraph" w:styleId="ae">
    <w:name w:val="Closing"/>
    <w:basedOn w:val="a"/>
    <w:link w:val="af"/>
    <w:uiPriority w:val="99"/>
    <w:unhideWhenUsed/>
    <w:rsid w:val="00627E15"/>
    <w:pPr>
      <w:jc w:val="right"/>
    </w:pPr>
    <w:rPr>
      <w:rFonts w:ascii="BIZ UDPゴシック" w:eastAsia="BIZ UDPゴシック" w:hAnsi="BIZ UDPゴシック"/>
      <w:noProof/>
    </w:rPr>
  </w:style>
  <w:style w:type="character" w:customStyle="1" w:styleId="af">
    <w:name w:val="結語 (文字)"/>
    <w:basedOn w:val="a0"/>
    <w:link w:val="ae"/>
    <w:uiPriority w:val="99"/>
    <w:rsid w:val="00627E15"/>
    <w:rPr>
      <w:rFonts w:ascii="BIZ UDPゴシック" w:eastAsia="BIZ UDPゴシック" w:hAnsi="BIZ UDPゴシック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skyojokai@gmail.com</dc:creator>
  <cp:keywords/>
  <dc:description/>
  <cp:lastModifiedBy>skyojokai@gmail.com</cp:lastModifiedBy>
  <cp:revision>5</cp:revision>
  <cp:lastPrinted>2026-04-27T06:14:00Z</cp:lastPrinted>
  <dcterms:created xsi:type="dcterms:W3CDTF">2026-04-27T04:47:00Z</dcterms:created>
  <dcterms:modified xsi:type="dcterms:W3CDTF">2026-04-27T06:33:00Z</dcterms:modified>
</cp:coreProperties>
</file>