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2D41DF6D" w:rsidR="00ED7CB2" w:rsidRPr="004D5C04" w:rsidRDefault="00792E53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2025年度「</w:t>
            </w:r>
            <w:r w:rsidR="0011308B">
              <w:rPr>
                <w:rFonts w:ascii="BIZ UDゴシック" w:eastAsia="BIZ UDゴシック" w:hAnsi="BIZ UDゴシック" w:hint="eastAsia"/>
                <w:sz w:val="24"/>
                <w:szCs w:val="24"/>
              </w:rPr>
              <w:t>シンフォニークルーズギフトカード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」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42A22FEE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7206E4">
              <w:rPr>
                <w:rFonts w:ascii="BIZ UDゴシック" w:eastAsia="BIZ UDゴシック" w:hAnsi="BIZ UDゴシック" w:hint="eastAsia"/>
                <w:sz w:val="18"/>
                <w:szCs w:val="18"/>
              </w:rPr>
              <w:t>５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373E0386" w:rsidR="006124D5" w:rsidRPr="006124D5" w:rsidRDefault="006124D5" w:rsidP="00792E53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１９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木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82ED" w14:textId="77777777" w:rsidR="009D1F19" w:rsidRDefault="009D1F19" w:rsidP="00997CB7">
      <w:r>
        <w:separator/>
      </w:r>
    </w:p>
  </w:endnote>
  <w:endnote w:type="continuationSeparator" w:id="0">
    <w:p w14:paraId="635D67BD" w14:textId="77777777" w:rsidR="009D1F19" w:rsidRDefault="009D1F19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DA2F" w14:textId="77777777" w:rsidR="009D1F19" w:rsidRDefault="009D1F19" w:rsidP="00997CB7">
      <w:r>
        <w:separator/>
      </w:r>
    </w:p>
  </w:footnote>
  <w:footnote w:type="continuationSeparator" w:id="0">
    <w:p w14:paraId="39DC5AE1" w14:textId="77777777" w:rsidR="009D1F19" w:rsidRDefault="009D1F19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1308B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3354E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1232"/>
    <w:rsid w:val="00713C8F"/>
    <w:rsid w:val="00715993"/>
    <w:rsid w:val="007206E4"/>
    <w:rsid w:val="007719D2"/>
    <w:rsid w:val="00792E53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D1F1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14414"/>
    <w:rsid w:val="00C913D6"/>
    <w:rsid w:val="00CB2AE2"/>
    <w:rsid w:val="00CC16D2"/>
    <w:rsid w:val="00D20E3A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A8F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2026-01-22T02:52:00Z</dcterms:created>
  <dcterms:modified xsi:type="dcterms:W3CDTF">2026-01-22T02:52:00Z</dcterms:modified>
</cp:coreProperties>
</file>