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7021" w14:textId="54642648" w:rsidR="00CC16D2" w:rsidRPr="004D07B0" w:rsidRDefault="00CC16D2" w:rsidP="008D1690">
      <w:pPr>
        <w:pStyle w:val="1"/>
        <w:snapToGrid w:val="0"/>
        <w:spacing w:line="276" w:lineRule="auto"/>
        <w:ind w:leftChars="-129" w:left="-284" w:rightChars="-129" w:right="-284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8E4D36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Pr="004D07B0">
        <w:rPr>
          <w:rFonts w:ascii="ＭＳ ゴシック" w:eastAsia="ＭＳ ゴシック" w:hAnsi="ＭＳ ゴシック" w:hint="eastAsia"/>
          <w:sz w:val="32"/>
          <w:szCs w:val="32"/>
        </w:rPr>
        <w:t>年度共助会セミナー</w:t>
      </w:r>
      <w:r w:rsidR="008E4D36">
        <w:rPr>
          <w:rFonts w:ascii="ＭＳ ゴシック" w:eastAsia="ＭＳ ゴシック" w:hAnsi="ＭＳ ゴシック" w:hint="eastAsia"/>
          <w:sz w:val="32"/>
          <w:szCs w:val="32"/>
        </w:rPr>
        <w:t>①</w:t>
      </w:r>
    </w:p>
    <w:p w14:paraId="6C2910A1" w14:textId="2FC54365" w:rsidR="0096557D" w:rsidRPr="004D07B0" w:rsidRDefault="00D53865" w:rsidP="008D1690">
      <w:pPr>
        <w:pStyle w:val="1"/>
        <w:snapToGrid w:val="0"/>
        <w:spacing w:line="276" w:lineRule="auto"/>
        <w:ind w:leftChars="-129" w:left="-284" w:rightChars="-129" w:right="-284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73735" wp14:editId="51639C99">
                <wp:simplePos x="0" y="0"/>
                <wp:positionH relativeFrom="column">
                  <wp:posOffset>103481</wp:posOffset>
                </wp:positionH>
                <wp:positionV relativeFrom="paragraph">
                  <wp:posOffset>171522</wp:posOffset>
                </wp:positionV>
                <wp:extent cx="5239109" cy="869471"/>
                <wp:effectExtent l="19050" t="19050" r="38100" b="45085"/>
                <wp:wrapNone/>
                <wp:docPr id="144352022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109" cy="869471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EDD37" id="四角形: 角を丸くする 1" o:spid="_x0000_s1026" style="position:absolute;left:0;text-align:left;margin-left:8.15pt;margin-top:13.5pt;width:412.55pt;height:6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" filled="f" strokecolor="#5a5a5a [2109]" strokeweight="4pt">
                <v:stroke linestyle="thinThin" joinstyle="miter"/>
              </v:roundrect>
            </w:pict>
          </mc:Fallback>
        </mc:AlternateContent>
      </w:r>
    </w:p>
    <w:p w14:paraId="58D82E88" w14:textId="470FD7E8" w:rsidR="0096557D" w:rsidRPr="00EE5AA8" w:rsidRDefault="00EE5AA8" w:rsidP="008D1690">
      <w:pPr>
        <w:pStyle w:val="1"/>
        <w:snapToGrid w:val="0"/>
        <w:spacing w:line="276" w:lineRule="auto"/>
        <w:ind w:leftChars="-129" w:left="-284" w:rightChars="-129" w:right="-284"/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EE5AA8">
        <w:rPr>
          <w:rFonts w:ascii="ＭＳ ゴシック" w:eastAsia="ＭＳ ゴシック" w:hAnsi="ＭＳ ゴシック" w:hint="eastAsia"/>
          <w:b/>
          <w:bCs/>
          <w:sz w:val="44"/>
          <w:szCs w:val="44"/>
        </w:rPr>
        <w:t>労務関連法規研修</w:t>
      </w:r>
    </w:p>
    <w:p w14:paraId="4F2BFE45" w14:textId="6D4AE13A" w:rsidR="00EE5AA8" w:rsidRPr="004D07B0" w:rsidRDefault="00EE5AA8" w:rsidP="008D1690">
      <w:pPr>
        <w:pStyle w:val="1"/>
        <w:snapToGrid w:val="0"/>
        <w:spacing w:line="276" w:lineRule="auto"/>
        <w:ind w:leftChars="-129" w:left="-284" w:rightChars="-129" w:right="-284"/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EE5AA8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～近年の労務管理における重要トピックスについて学ぶ～</w:t>
      </w:r>
    </w:p>
    <w:p w14:paraId="2E052738" w14:textId="778E433C" w:rsidR="006728ED" w:rsidRPr="004D07B0" w:rsidRDefault="006728ED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0C144237" w14:textId="76118DD2" w:rsidR="00DA4078" w:rsidRPr="004D07B0" w:rsidRDefault="00DA4078" w:rsidP="00DA4078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B8BAEBA" w14:textId="5BB7BCE0" w:rsidR="00DA4078" w:rsidRPr="004D07B0" w:rsidRDefault="00DA4078" w:rsidP="00055CA3">
      <w:pPr>
        <w:pStyle w:val="1"/>
        <w:snapToGrid w:val="0"/>
        <w:spacing w:line="276" w:lineRule="auto"/>
        <w:ind w:left="3840" w:hangingChars="1600" w:hanging="3840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96557D" w:rsidRPr="004D07B0">
        <w:rPr>
          <w:rFonts w:ascii="ＭＳ ゴシック" w:eastAsia="ＭＳ ゴシック" w:hAnsi="ＭＳ ゴシック" w:hint="eastAsia"/>
          <w:sz w:val="24"/>
          <w:szCs w:val="24"/>
        </w:rPr>
        <w:t>日　時</w:t>
      </w:r>
      <w:r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6557D" w:rsidRPr="004D07B0">
        <w:rPr>
          <w:rFonts w:ascii="ＭＳ ゴシック" w:eastAsia="ＭＳ ゴシック" w:hAnsi="ＭＳ ゴシック" w:hint="eastAsia"/>
          <w:sz w:val="24"/>
          <w:szCs w:val="24"/>
        </w:rPr>
        <w:t>令和５年</w:t>
      </w:r>
      <w:r w:rsidR="008E4D36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96557D" w:rsidRPr="004D07B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E4D3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6557D" w:rsidRPr="004D07B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E4D36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96557D" w:rsidRPr="004D07B0">
        <w:rPr>
          <w:rFonts w:ascii="ＭＳ ゴシック" w:eastAsia="ＭＳ ゴシック" w:hAnsi="ＭＳ ゴシック" w:hint="eastAsia"/>
          <w:sz w:val="24"/>
          <w:szCs w:val="24"/>
        </w:rPr>
        <w:t>）１４</w:t>
      </w:r>
      <w:r w:rsidR="004D07B0">
        <w:rPr>
          <w:rFonts w:ascii="ＭＳ ゴシック" w:eastAsia="ＭＳ ゴシック" w:hAnsi="ＭＳ ゴシック" w:hint="eastAsia"/>
          <w:sz w:val="24"/>
          <w:szCs w:val="24"/>
        </w:rPr>
        <w:t>：００</w:t>
      </w:r>
      <w:r w:rsidR="003E2D93" w:rsidRPr="004D07B0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96557D" w:rsidRPr="004D07B0">
        <w:rPr>
          <w:rFonts w:ascii="ＭＳ ゴシック" w:eastAsia="ＭＳ ゴシック" w:hAnsi="ＭＳ ゴシック" w:hint="eastAsia"/>
          <w:sz w:val="24"/>
          <w:szCs w:val="24"/>
        </w:rPr>
        <w:t>１６</w:t>
      </w:r>
      <w:r w:rsidR="004D07B0">
        <w:rPr>
          <w:rFonts w:ascii="ＭＳ ゴシック" w:eastAsia="ＭＳ ゴシック" w:hAnsi="ＭＳ ゴシック" w:hint="eastAsia"/>
          <w:sz w:val="24"/>
          <w:szCs w:val="24"/>
        </w:rPr>
        <w:t>：００</w:t>
      </w:r>
    </w:p>
    <w:p w14:paraId="3EB989AB" w14:textId="0872D873" w:rsidR="00DA4078" w:rsidRPr="008E4D36" w:rsidRDefault="00DA4078" w:rsidP="00CC16D2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056798CD" w14:textId="3900847B" w:rsidR="00DA4078" w:rsidRPr="004D07B0" w:rsidRDefault="00DA4078" w:rsidP="00DA4078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２　方　法　　</w:t>
      </w:r>
      <w:r w:rsidR="003E2D93" w:rsidRPr="004D07B0">
        <w:rPr>
          <w:rFonts w:ascii="ＭＳ ゴシック" w:eastAsia="ＭＳ ゴシック" w:hAnsi="ＭＳ ゴシック" w:hint="eastAsia"/>
          <w:sz w:val="24"/>
          <w:szCs w:val="24"/>
        </w:rPr>
        <w:t>オンライン研修（上記日時でのリアルタイム実施）</w:t>
      </w:r>
    </w:p>
    <w:p w14:paraId="761486AF" w14:textId="5EC0147A" w:rsidR="00DA4078" w:rsidRPr="004D07B0" w:rsidRDefault="00DA4078" w:rsidP="00CC16D2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3E71E5C" w14:textId="2E9BE8D0" w:rsidR="00CC16D2" w:rsidRPr="004D07B0" w:rsidRDefault="00DA4078" w:rsidP="00CC16D2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C16D2"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対象者　</w:t>
      </w:r>
      <w:r w:rsidR="008960CA"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0602" w:rsidRPr="004D07B0">
        <w:rPr>
          <w:rFonts w:ascii="ＭＳ ゴシック" w:eastAsia="ＭＳ ゴシック" w:hAnsi="ＭＳ ゴシック" w:hint="eastAsia"/>
          <w:sz w:val="24"/>
          <w:szCs w:val="24"/>
        </w:rPr>
        <w:t>共助会会員（主に管理</w:t>
      </w:r>
      <w:r w:rsidR="002606CE" w:rsidRPr="004D07B0">
        <w:rPr>
          <w:rFonts w:ascii="ＭＳ ゴシック" w:eastAsia="ＭＳ ゴシック" w:hAnsi="ＭＳ ゴシック" w:hint="eastAsia"/>
          <w:sz w:val="24"/>
          <w:szCs w:val="24"/>
        </w:rPr>
        <w:t>・監督</w:t>
      </w:r>
      <w:r w:rsidR="009E0602" w:rsidRPr="004D07B0">
        <w:rPr>
          <w:rFonts w:ascii="ＭＳ ゴシック" w:eastAsia="ＭＳ ゴシック" w:hAnsi="ＭＳ ゴシック" w:hint="eastAsia"/>
          <w:sz w:val="24"/>
          <w:szCs w:val="24"/>
        </w:rPr>
        <w:t>者、</w:t>
      </w:r>
      <w:r w:rsidR="008E4D36">
        <w:rPr>
          <w:rFonts w:ascii="ＭＳ ゴシック" w:eastAsia="ＭＳ ゴシック" w:hAnsi="ＭＳ ゴシック" w:hint="eastAsia"/>
          <w:sz w:val="24"/>
          <w:szCs w:val="24"/>
        </w:rPr>
        <w:t>人事・労務担当者</w:t>
      </w:r>
      <w:r w:rsidR="009E0602" w:rsidRPr="004D07B0">
        <w:rPr>
          <w:rFonts w:ascii="ＭＳ ゴシック" w:eastAsia="ＭＳ ゴシック" w:hAnsi="ＭＳ ゴシック" w:hint="eastAsia"/>
          <w:sz w:val="24"/>
          <w:szCs w:val="24"/>
        </w:rPr>
        <w:t>等）</w:t>
      </w:r>
    </w:p>
    <w:p w14:paraId="35E27606" w14:textId="77777777" w:rsidR="008960CA" w:rsidRPr="008E4D36" w:rsidRDefault="008960CA" w:rsidP="00CC16D2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7658CE68" w14:textId="738273D8" w:rsidR="001D74DB" w:rsidRPr="004D07B0" w:rsidRDefault="00DA4078" w:rsidP="00DE05FE">
      <w:pPr>
        <w:pStyle w:val="1"/>
        <w:snapToGrid w:val="0"/>
        <w:spacing w:line="276" w:lineRule="auto"/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C16D2"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講　師</w:t>
      </w:r>
      <w:r w:rsidR="00397288"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0602"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95EC5">
        <w:rPr>
          <w:rFonts w:ascii="ＭＳ ゴシック" w:eastAsia="ＭＳ ゴシック" w:hAnsi="ＭＳ ゴシック" w:hint="eastAsia"/>
          <w:sz w:val="24"/>
          <w:szCs w:val="24"/>
        </w:rPr>
        <w:t>株式会社</w:t>
      </w:r>
      <w:r w:rsidR="00DE05FE" w:rsidRPr="004D07B0">
        <w:rPr>
          <w:rFonts w:ascii="ＭＳ ゴシック" w:eastAsia="ＭＳ ゴシック" w:hAnsi="ＭＳ ゴシック" w:hint="eastAsia"/>
          <w:sz w:val="24"/>
          <w:szCs w:val="24"/>
        </w:rPr>
        <w:t>インソース</w:t>
      </w:r>
      <w:r w:rsidR="009E0602"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4D36">
        <w:rPr>
          <w:rFonts w:ascii="ＭＳ ゴシック" w:eastAsia="ＭＳ ゴシック" w:hAnsi="ＭＳ ゴシック" w:hint="eastAsia"/>
          <w:sz w:val="24"/>
          <w:szCs w:val="24"/>
        </w:rPr>
        <w:t>坂田　二郎</w:t>
      </w:r>
      <w:r w:rsidR="00DE05FE"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0602" w:rsidRPr="004D07B0">
        <w:rPr>
          <w:rFonts w:ascii="ＭＳ ゴシック" w:eastAsia="ＭＳ ゴシック" w:hAnsi="ＭＳ ゴシック" w:hint="eastAsia"/>
          <w:sz w:val="24"/>
          <w:szCs w:val="24"/>
        </w:rPr>
        <w:t>氏</w:t>
      </w:r>
    </w:p>
    <w:p w14:paraId="1B5A4DCD" w14:textId="4D5C700D" w:rsidR="00DE05FE" w:rsidRPr="004D07B0" w:rsidRDefault="004D07B0" w:rsidP="00DE05FE">
      <w:pPr>
        <w:pStyle w:val="1"/>
        <w:snapToGrid w:val="0"/>
        <w:spacing w:line="276" w:lineRule="auto"/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58B86" wp14:editId="63E0B1F8">
                <wp:simplePos x="0" y="0"/>
                <wp:positionH relativeFrom="column">
                  <wp:posOffset>403608</wp:posOffset>
                </wp:positionH>
                <wp:positionV relativeFrom="paragraph">
                  <wp:posOffset>92698</wp:posOffset>
                </wp:positionV>
                <wp:extent cx="4876800" cy="1069675"/>
                <wp:effectExtent l="0" t="0" r="19050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0696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D740" w14:textId="664837A7" w:rsidR="00872A4C" w:rsidRPr="002F62BE" w:rsidRDefault="00D363AA" w:rsidP="004D07B0">
                            <w:pPr>
                              <w:jc w:val="left"/>
                            </w:pPr>
                            <w:r w:rsidRPr="002F62BE">
                              <w:rPr>
                                <w:rFonts w:hint="eastAsia"/>
                              </w:rPr>
                              <w:t>≪</w:t>
                            </w:r>
                            <w:r w:rsidR="004D07B0" w:rsidRPr="002F62BE">
                              <w:rPr>
                                <w:rFonts w:hint="eastAsia"/>
                              </w:rPr>
                              <w:t>講師プロフィール</w:t>
                            </w:r>
                            <w:r w:rsidRPr="002F62BE"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14:paraId="7BAB7453" w14:textId="765ACB2A" w:rsidR="002F62BE" w:rsidRPr="002F62BE" w:rsidRDefault="002F62BE" w:rsidP="004D07B0">
                            <w:pPr>
                              <w:jc w:val="left"/>
                            </w:pPr>
                            <w:r w:rsidRPr="002F62BE">
                              <w:rPr>
                                <w:rFonts w:hint="eastAsia"/>
                              </w:rPr>
                              <w:t>大手電機機器メーカーで</w:t>
                            </w:r>
                            <w:r w:rsidRPr="002F62BE">
                              <w:t>20年以上人事部門を担当。労務管理だけでなく採用・教育・キャリア開発にも携わってきた人事のプロ。人材教育や採用に関する幅広い知識を交えながら、研修を進行する。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58B86" id="正方形/長方形 7" o:spid="_x0000_s1026" style="position:absolute;left:0;text-align:left;margin-left:31.8pt;margin-top:7.3pt;width:384pt;height:8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" fillcolor="white [3201]" strokecolor="black [3200]" strokeweight="1pt">
                <v:stroke dashstyle="dash"/>
                <v:textbox>
                  <w:txbxContent>
                    <w:p w14:paraId="17B0D740" w14:textId="664837A7" w:rsidR="00872A4C" w:rsidRPr="002F62BE" w:rsidRDefault="00D363AA" w:rsidP="004D07B0">
                      <w:pPr>
                        <w:jc w:val="left"/>
                      </w:pPr>
                      <w:r w:rsidRPr="002F62BE">
                        <w:rPr>
                          <w:rFonts w:hint="eastAsia"/>
                        </w:rPr>
                        <w:t>≪</w:t>
                      </w:r>
                      <w:r w:rsidR="004D07B0" w:rsidRPr="002F62BE">
                        <w:rPr>
                          <w:rFonts w:hint="eastAsia"/>
                        </w:rPr>
                        <w:t>講師プロフィール</w:t>
                      </w:r>
                      <w:r w:rsidRPr="002F62BE">
                        <w:rPr>
                          <w:rFonts w:hint="eastAsia"/>
                        </w:rPr>
                        <w:t>≫</w:t>
                      </w:r>
                    </w:p>
                    <w:p w14:paraId="7BAB7453" w14:textId="765ACB2A" w:rsidR="002F62BE" w:rsidRPr="002F62BE" w:rsidRDefault="002F62BE" w:rsidP="004D07B0">
                      <w:pPr>
                        <w:jc w:val="left"/>
                      </w:pPr>
                      <w:r w:rsidRPr="002F62BE">
                        <w:rPr>
                          <w:rFonts w:hint="eastAsia"/>
                        </w:rPr>
                        <w:t>大手電機機器メーカーで</w:t>
                      </w:r>
                      <w:r w:rsidRPr="002F62BE">
                        <w:t>20年以上人事部門を担当。労務管理だけでなく採用・教育・キャリア開発にも携わってきた人事のプロ。人材教育や採用に関する幅広い知識を交えながら、研修を進行する。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7545858E" w14:textId="77777777" w:rsidR="009E0602" w:rsidRPr="004D07B0" w:rsidRDefault="009E0602" w:rsidP="00CC16D2">
      <w:pPr>
        <w:pStyle w:val="1"/>
        <w:snapToGrid w:val="0"/>
        <w:spacing w:line="276" w:lineRule="auto"/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</w:p>
    <w:p w14:paraId="5B1E8BA8" w14:textId="77777777" w:rsidR="00D170BD" w:rsidRDefault="00D170BD" w:rsidP="009E0602">
      <w:pPr>
        <w:pStyle w:val="1"/>
        <w:snapToGrid w:val="0"/>
        <w:spacing w:line="276" w:lineRule="auto"/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</w:p>
    <w:p w14:paraId="6C3CCDFF" w14:textId="4A2A2873" w:rsidR="00D170BD" w:rsidRDefault="00D170BD" w:rsidP="009E0602">
      <w:pPr>
        <w:pStyle w:val="1"/>
        <w:snapToGrid w:val="0"/>
        <w:spacing w:line="276" w:lineRule="auto"/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</w:p>
    <w:p w14:paraId="4E5E954C" w14:textId="1D92766E" w:rsidR="003B45CB" w:rsidRDefault="003B45CB" w:rsidP="009E0602">
      <w:pPr>
        <w:pStyle w:val="1"/>
        <w:snapToGrid w:val="0"/>
        <w:spacing w:line="276" w:lineRule="auto"/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</w:p>
    <w:p w14:paraId="16D60A11" w14:textId="2C4CF92E" w:rsidR="003B45CB" w:rsidRDefault="003B45CB" w:rsidP="009E0602">
      <w:pPr>
        <w:pStyle w:val="1"/>
        <w:snapToGrid w:val="0"/>
        <w:spacing w:line="276" w:lineRule="auto"/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</w:p>
    <w:p w14:paraId="6ED37CA9" w14:textId="3DE0983A" w:rsidR="00B1068E" w:rsidRDefault="00DA4078" w:rsidP="009E0602">
      <w:pPr>
        <w:pStyle w:val="1"/>
        <w:snapToGrid w:val="0"/>
        <w:spacing w:line="276" w:lineRule="auto"/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C16D2"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主な内容</w:t>
      </w:r>
      <w:r w:rsidR="009E0602"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5"/>
        <w:tblpPr w:leftFromText="142" w:rightFromText="142" w:vertAnchor="text" w:horzAnchor="margin" w:tblpX="127" w:tblpY="32"/>
        <w:tblW w:w="8359" w:type="dxa"/>
        <w:tblLook w:val="04A0" w:firstRow="1" w:lastRow="0" w:firstColumn="1" w:lastColumn="0" w:noHBand="0" w:noVBand="1"/>
      </w:tblPr>
      <w:tblGrid>
        <w:gridCol w:w="421"/>
        <w:gridCol w:w="7938"/>
      </w:tblGrid>
      <w:tr w:rsidR="00D95EC5" w:rsidRPr="004D07B0" w14:paraId="18794B87" w14:textId="77777777" w:rsidTr="00126B2E">
        <w:trPr>
          <w:trHeight w:val="419"/>
        </w:trPr>
        <w:tc>
          <w:tcPr>
            <w:tcW w:w="8359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004590" w14:textId="4CE4F431" w:rsidR="00D95EC5" w:rsidRPr="004D07B0" w:rsidRDefault="00D95EC5" w:rsidP="00D95EC5">
            <w:pPr>
              <w:pStyle w:val="1"/>
              <w:snapToGrid w:val="0"/>
              <w:spacing w:line="276" w:lineRule="auto"/>
              <w:ind w:left="2160" w:hangingChars="900" w:hanging="2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="00EE5A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労務管理の基本</w:t>
            </w:r>
          </w:p>
        </w:tc>
      </w:tr>
      <w:tr w:rsidR="00D170BD" w:rsidRPr="004D07B0" w14:paraId="7CA453A7" w14:textId="77777777" w:rsidTr="00126B2E">
        <w:trPr>
          <w:trHeight w:val="563"/>
        </w:trPr>
        <w:tc>
          <w:tcPr>
            <w:tcW w:w="421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005345F3" w14:textId="77777777" w:rsidR="00D170BD" w:rsidRPr="004D07B0" w:rsidRDefault="00D170BD" w:rsidP="008E450C">
            <w:pPr>
              <w:pStyle w:val="1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vAlign w:val="center"/>
          </w:tcPr>
          <w:p w14:paraId="15AF2ED5" w14:textId="364123AC" w:rsidR="00D170BD" w:rsidRPr="004D07B0" w:rsidRDefault="00D170BD" w:rsidP="00D53865">
            <w:pPr>
              <w:pStyle w:val="1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4D07B0">
              <w:rPr>
                <w:rFonts w:ascii="ＭＳ ゴシック" w:eastAsia="ＭＳ ゴシック" w:hAnsi="ＭＳ ゴシック" w:hint="eastAsia"/>
              </w:rPr>
              <w:t>①</w:t>
            </w:r>
            <w:r w:rsidR="008E450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E5AA8">
              <w:rPr>
                <w:rFonts w:ascii="ＭＳ ゴシック" w:eastAsia="ＭＳ ゴシック" w:hAnsi="ＭＳ ゴシック" w:hint="eastAsia"/>
              </w:rPr>
              <w:t>労務管理とは</w:t>
            </w:r>
            <w:r w:rsidR="00D53865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4D07B0">
              <w:rPr>
                <w:rFonts w:ascii="ＭＳ ゴシック" w:eastAsia="ＭＳ ゴシック" w:hAnsi="ＭＳ ゴシック" w:hint="eastAsia"/>
              </w:rPr>
              <w:t>②</w:t>
            </w:r>
            <w:r w:rsidR="008E450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E5AA8">
              <w:rPr>
                <w:rFonts w:ascii="ＭＳ ゴシック" w:eastAsia="ＭＳ ゴシック" w:hAnsi="ＭＳ ゴシック" w:hint="eastAsia"/>
              </w:rPr>
              <w:t>管理職としての心構え</w:t>
            </w:r>
          </w:p>
        </w:tc>
      </w:tr>
      <w:tr w:rsidR="001F554D" w:rsidRPr="004D07B0" w14:paraId="39A66CDE" w14:textId="77777777" w:rsidTr="00126B2E">
        <w:trPr>
          <w:trHeight w:val="449"/>
        </w:trPr>
        <w:tc>
          <w:tcPr>
            <w:tcW w:w="8359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2A37AB" w14:textId="0C301F18" w:rsidR="001F554D" w:rsidRPr="004D07B0" w:rsidRDefault="001F554D" w:rsidP="008E450C">
            <w:pPr>
              <w:pStyle w:val="1"/>
              <w:snapToGrid w:val="0"/>
              <w:spacing w:line="276" w:lineRule="auto"/>
              <w:ind w:left="2160" w:hangingChars="900" w:hanging="2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  <w:r w:rsidR="00EE5A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労働基準法の基本</w:t>
            </w:r>
          </w:p>
        </w:tc>
      </w:tr>
      <w:tr w:rsidR="00D170BD" w:rsidRPr="004D07B0" w14:paraId="646AAAD9" w14:textId="77777777" w:rsidTr="009A3D07">
        <w:trPr>
          <w:trHeight w:val="1222"/>
        </w:trPr>
        <w:tc>
          <w:tcPr>
            <w:tcW w:w="421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40AB6102" w14:textId="77777777" w:rsidR="00D170BD" w:rsidRPr="004D07B0" w:rsidRDefault="00D170BD" w:rsidP="008E450C">
            <w:pPr>
              <w:pStyle w:val="1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vAlign w:val="center"/>
          </w:tcPr>
          <w:p w14:paraId="02637EE6" w14:textId="733E4099" w:rsidR="00D53865" w:rsidRDefault="00D170BD" w:rsidP="00D53865">
            <w:pPr>
              <w:pStyle w:val="1"/>
              <w:snapToGrid w:val="0"/>
              <w:spacing w:line="276" w:lineRule="auto"/>
              <w:ind w:left="1980" w:hangingChars="900" w:hanging="1980"/>
              <w:rPr>
                <w:rFonts w:ascii="ＭＳ ゴシック" w:eastAsia="ＭＳ ゴシック" w:hAnsi="ＭＳ ゴシック"/>
              </w:rPr>
            </w:pPr>
            <w:r w:rsidRPr="004D07B0">
              <w:rPr>
                <w:rFonts w:ascii="ＭＳ ゴシック" w:eastAsia="ＭＳ ゴシック" w:hAnsi="ＭＳ ゴシック" w:hint="eastAsia"/>
              </w:rPr>
              <w:t>①</w:t>
            </w:r>
            <w:r w:rsidR="008E450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E5AA8">
              <w:rPr>
                <w:rFonts w:ascii="ＭＳ ゴシック" w:eastAsia="ＭＳ ゴシック" w:hAnsi="ＭＳ ゴシック" w:hint="eastAsia"/>
              </w:rPr>
              <w:t>労働基準法（以下、労基法）とは</w:t>
            </w:r>
            <w:r w:rsidR="00D538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D07B0">
              <w:rPr>
                <w:rFonts w:ascii="ＭＳ ゴシック" w:eastAsia="ＭＳ ゴシック" w:hAnsi="ＭＳ ゴシック" w:hint="eastAsia"/>
              </w:rPr>
              <w:t>②</w:t>
            </w:r>
            <w:r w:rsidR="008E450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E5AA8">
              <w:rPr>
                <w:rFonts w:ascii="ＭＳ ゴシック" w:eastAsia="ＭＳ ゴシック" w:hAnsi="ＭＳ ゴシック" w:hint="eastAsia"/>
              </w:rPr>
              <w:t>労基法のポイント</w:t>
            </w:r>
            <w:r w:rsidR="00126B2E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  <w:p w14:paraId="5571C52F" w14:textId="77777777" w:rsidR="00D53865" w:rsidRDefault="00EE5AA8" w:rsidP="00D53865">
            <w:pPr>
              <w:pStyle w:val="1"/>
              <w:snapToGrid w:val="0"/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5386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（参考</w:t>
            </w:r>
            <w:r w:rsidR="00D53865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D5386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D53865" w:rsidRPr="00D5386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労基法に違反した場合の主な罰則</w:t>
            </w:r>
          </w:p>
          <w:p w14:paraId="082DE9B0" w14:textId="79C6A9EC" w:rsidR="00EE5AA8" w:rsidRPr="004D07B0" w:rsidRDefault="00D53865" w:rsidP="00D53865">
            <w:pPr>
              <w:pStyle w:val="1"/>
              <w:snapToGrid w:val="0"/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5386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（参考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Pr="00D5386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EE5AA8" w:rsidRPr="00D5386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労働安全衛生法</w:t>
            </w:r>
          </w:p>
        </w:tc>
      </w:tr>
      <w:tr w:rsidR="001F554D" w:rsidRPr="004D07B0" w14:paraId="2912BBE4" w14:textId="77777777" w:rsidTr="00126B2E">
        <w:trPr>
          <w:trHeight w:val="448"/>
        </w:trPr>
        <w:tc>
          <w:tcPr>
            <w:tcW w:w="8359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294396" w14:textId="50F55235" w:rsidR="001F554D" w:rsidRPr="004D07B0" w:rsidRDefault="001F554D" w:rsidP="001F554D">
            <w:pPr>
              <w:pStyle w:val="1"/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</w:t>
            </w:r>
            <w:r w:rsidR="00EE5A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近年の労務管理における重要トピックス</w:t>
            </w:r>
          </w:p>
        </w:tc>
      </w:tr>
      <w:tr w:rsidR="00D170BD" w:rsidRPr="004D07B0" w14:paraId="717B4EA3" w14:textId="77777777" w:rsidTr="00D53865">
        <w:trPr>
          <w:trHeight w:val="1668"/>
        </w:trPr>
        <w:tc>
          <w:tcPr>
            <w:tcW w:w="421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4EBEF0F8" w14:textId="77777777" w:rsidR="00D170BD" w:rsidRPr="004D07B0" w:rsidRDefault="00D170BD" w:rsidP="008E450C">
            <w:pPr>
              <w:pStyle w:val="1"/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32EDDF4" w14:textId="7C023B26" w:rsidR="00D53865" w:rsidRDefault="00D170BD" w:rsidP="008E450C">
            <w:pPr>
              <w:pStyle w:val="1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EE5AA8">
              <w:rPr>
                <w:rFonts w:ascii="ＭＳ ゴシック" w:eastAsia="ＭＳ ゴシック" w:hAnsi="ＭＳ ゴシック" w:hint="eastAsia"/>
              </w:rPr>
              <w:t>①</w:t>
            </w:r>
            <w:r w:rsidR="008E450C" w:rsidRPr="00EE5AA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E5AA8" w:rsidRPr="00EE5AA8">
              <w:rPr>
                <w:rFonts w:ascii="ＭＳ ゴシック" w:eastAsia="ＭＳ ゴシック" w:hAnsi="ＭＳ ゴシック" w:hint="eastAsia"/>
              </w:rPr>
              <w:t>ハラスメント防止</w:t>
            </w:r>
            <w:r w:rsidR="00D53865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EE5AA8">
              <w:rPr>
                <w:rFonts w:ascii="ＭＳ ゴシック" w:eastAsia="ＭＳ ゴシック" w:hAnsi="ＭＳ ゴシック" w:hint="eastAsia"/>
              </w:rPr>
              <w:t>②</w:t>
            </w:r>
            <w:r w:rsidR="008E450C" w:rsidRPr="00EE5AA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E5AA8" w:rsidRPr="00EE5AA8">
              <w:rPr>
                <w:rFonts w:ascii="ＭＳ ゴシック" w:eastAsia="ＭＳ ゴシック" w:hAnsi="ＭＳ ゴシック" w:hint="eastAsia"/>
              </w:rPr>
              <w:t>改正育児・介護休業法</w:t>
            </w:r>
          </w:p>
          <w:p w14:paraId="5157DA69" w14:textId="4C3D054B" w:rsidR="00D170BD" w:rsidRPr="00EE5AA8" w:rsidRDefault="00D53865" w:rsidP="008E450C">
            <w:pPr>
              <w:pStyle w:val="1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 </w:t>
            </w:r>
            <w:r w:rsidR="00EE5AA8" w:rsidRPr="00EE5AA8">
              <w:rPr>
                <w:rFonts w:ascii="ＭＳ ゴシック" w:eastAsia="ＭＳ ゴシック" w:hAnsi="ＭＳ ゴシック" w:hint="eastAsia"/>
              </w:rPr>
              <w:t>育児休業・育児休暇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④ </w:t>
            </w:r>
            <w:r w:rsidR="00EE5AA8" w:rsidRPr="00EE5AA8">
              <w:rPr>
                <w:rFonts w:ascii="ＭＳ ゴシック" w:eastAsia="ＭＳ ゴシック" w:hAnsi="ＭＳ ゴシック" w:hint="eastAsia"/>
              </w:rPr>
              <w:t>介護休業・介護休暇</w:t>
            </w:r>
          </w:p>
          <w:p w14:paraId="64D2FAE7" w14:textId="3CA4DD4E" w:rsidR="00EE5AA8" w:rsidRPr="00EE5AA8" w:rsidRDefault="00D53865" w:rsidP="008E450C">
            <w:pPr>
              <w:pStyle w:val="1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EE5AA8" w:rsidRPr="00EE5AA8">
              <w:rPr>
                <w:rFonts w:ascii="ＭＳ ゴシック" w:eastAsia="ＭＳ ゴシック" w:hAnsi="ＭＳ ゴシック" w:hint="eastAsia"/>
              </w:rPr>
              <w:t xml:space="preserve"> 障がいのある方への対応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⑥</w:t>
            </w:r>
            <w:r w:rsidR="00EE5AA8" w:rsidRPr="00EE5AA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高齢者雇用に係る諸制度</w:t>
            </w:r>
          </w:p>
          <w:p w14:paraId="45553912" w14:textId="60CBE554" w:rsidR="00EE5AA8" w:rsidRPr="004D07B0" w:rsidRDefault="00D53865" w:rsidP="008E450C">
            <w:pPr>
              <w:pStyle w:val="1"/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EE5AA8" w:rsidRPr="00EE5AA8">
              <w:rPr>
                <w:rFonts w:ascii="ＭＳ ゴシック" w:eastAsia="ＭＳ ゴシック" w:hAnsi="ＭＳ ゴシック" w:hint="eastAsia"/>
              </w:rPr>
              <w:t xml:space="preserve"> 有期雇用契約者の待遇改善</w:t>
            </w:r>
          </w:p>
        </w:tc>
      </w:tr>
    </w:tbl>
    <w:p w14:paraId="55B7735E" w14:textId="15700BB1" w:rsidR="00D170BD" w:rsidRPr="002F62BE" w:rsidRDefault="00D170BD" w:rsidP="008960CA">
      <w:pPr>
        <w:pStyle w:val="1"/>
        <w:snapToGrid w:val="0"/>
        <w:spacing w:line="276" w:lineRule="auto"/>
        <w:rPr>
          <w:rFonts w:ascii="ＭＳ ゴシック" w:eastAsia="ＭＳ ゴシック" w:hAnsi="ＭＳ ゴシック"/>
        </w:rPr>
      </w:pPr>
      <w:r w:rsidRPr="002F62BE">
        <w:rPr>
          <w:rFonts w:ascii="ＭＳ ゴシック" w:eastAsia="ＭＳ ゴシック" w:hAnsi="ＭＳ ゴシック" w:hint="eastAsia"/>
        </w:rPr>
        <w:t xml:space="preserve">　　※　適宜、個人ワークを行います。　※　質疑応答の時間を設ける予定です。</w:t>
      </w:r>
    </w:p>
    <w:p w14:paraId="5C167CE0" w14:textId="77777777" w:rsidR="00D170BD" w:rsidRPr="004D07B0" w:rsidRDefault="00D170BD" w:rsidP="008960CA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D175A4A" w14:textId="77777777" w:rsidR="00D53865" w:rsidRDefault="00D53865" w:rsidP="008960CA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1AE13EB0" w14:textId="79848CB8" w:rsidR="008960CA" w:rsidRDefault="00DA4078" w:rsidP="008960CA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６</w:t>
      </w:r>
      <w:r w:rsidR="008960CA"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参加費　　無料</w:t>
      </w:r>
    </w:p>
    <w:p w14:paraId="336906D9" w14:textId="5F387FDB" w:rsidR="004D07B0" w:rsidRDefault="004D07B0" w:rsidP="008960CA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158DEA46" w14:textId="5F4B6642" w:rsidR="004D07B0" w:rsidRPr="004D07B0" w:rsidRDefault="004D07B0" w:rsidP="008960CA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定　員　　５０名</w:t>
      </w:r>
    </w:p>
    <w:p w14:paraId="0E3FAD3A" w14:textId="77777777" w:rsidR="00D170BD" w:rsidRDefault="00D170BD" w:rsidP="008960CA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7E16B37B" w14:textId="067D4152" w:rsidR="008960CA" w:rsidRPr="004D07B0" w:rsidRDefault="004D07B0" w:rsidP="008960CA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8960CA"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申込方法</w:t>
      </w:r>
    </w:p>
    <w:p w14:paraId="3C23E2F0" w14:textId="6961E69B" w:rsidR="00D5575F" w:rsidRPr="004D07B0" w:rsidRDefault="00D82F65" w:rsidP="00055CA3">
      <w:pPr>
        <w:pStyle w:val="1"/>
        <w:snapToGrid w:val="0"/>
        <w:spacing w:line="276" w:lineRule="auto"/>
        <w:ind w:left="665" w:hangingChars="277" w:hanging="665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311B4B" w:rsidRPr="004D07B0">
        <w:rPr>
          <w:rFonts w:ascii="ＭＳ ゴシック" w:eastAsia="ＭＳ ゴシック" w:hAnsi="ＭＳ ゴシック" w:hint="eastAsia"/>
          <w:sz w:val="24"/>
          <w:szCs w:val="24"/>
        </w:rPr>
        <w:t>参加申込書に必要事項をご記入の上、</w:t>
      </w:r>
      <w:r w:rsidR="00055CA3" w:rsidRPr="004D07B0">
        <w:rPr>
          <w:rFonts w:ascii="ＭＳ ゴシック" w:eastAsia="ＭＳ ゴシック" w:hAnsi="ＭＳ ゴシック" w:hint="eastAsia"/>
          <w:sz w:val="24"/>
          <w:szCs w:val="24"/>
        </w:rPr>
        <w:t>ＦＡＸにて</w:t>
      </w:r>
      <w:r w:rsidR="00311B4B" w:rsidRPr="004D07B0">
        <w:rPr>
          <w:rFonts w:ascii="ＭＳ ゴシック" w:eastAsia="ＭＳ ゴシック" w:hAnsi="ＭＳ ゴシック" w:hint="eastAsia"/>
          <w:sz w:val="24"/>
          <w:szCs w:val="24"/>
        </w:rPr>
        <w:t>お申し込みください。</w:t>
      </w:r>
    </w:p>
    <w:p w14:paraId="31CAED18" w14:textId="71A739F1" w:rsidR="00D5575F" w:rsidRPr="004D07B0" w:rsidRDefault="00D5575F" w:rsidP="00D5575F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24"/>
          <w:szCs w:val="24"/>
        </w:rPr>
        <w:t>（２）申込期限は</w:t>
      </w:r>
      <w:r w:rsidRPr="004D07B0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2606CE" w:rsidRPr="004D07B0">
        <w:rPr>
          <w:rFonts w:ascii="ＭＳ ゴシック" w:eastAsia="ＭＳ ゴシック" w:hAnsi="ＭＳ ゴシック" w:hint="eastAsia"/>
          <w:sz w:val="24"/>
          <w:szCs w:val="24"/>
          <w:u w:val="single"/>
        </w:rPr>
        <w:t>５</w:t>
      </w:r>
      <w:r w:rsidRPr="004D07B0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8E4D36">
        <w:rPr>
          <w:rFonts w:ascii="ＭＳ ゴシック" w:eastAsia="ＭＳ ゴシック" w:hAnsi="ＭＳ ゴシック" w:hint="eastAsia"/>
          <w:sz w:val="24"/>
          <w:szCs w:val="24"/>
          <w:u w:val="single"/>
        </w:rPr>
        <w:t>７</w:t>
      </w:r>
      <w:r w:rsidRPr="004D07B0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863668">
        <w:rPr>
          <w:rFonts w:ascii="ＭＳ ゴシック" w:eastAsia="ＭＳ ゴシック" w:hAnsi="ＭＳ ゴシック" w:hint="eastAsia"/>
          <w:sz w:val="24"/>
          <w:szCs w:val="24"/>
          <w:u w:val="single"/>
        </w:rPr>
        <w:t>５</w:t>
      </w:r>
      <w:r w:rsidRPr="004D07B0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863668">
        <w:rPr>
          <w:rFonts w:ascii="ＭＳ ゴシック" w:eastAsia="ＭＳ ゴシック" w:hAnsi="ＭＳ ゴシック" w:hint="eastAsia"/>
          <w:sz w:val="24"/>
          <w:szCs w:val="24"/>
          <w:u w:val="single"/>
        </w:rPr>
        <w:t>水</w:t>
      </w:r>
      <w:r w:rsidR="008E4D36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Pr="004D07B0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14:paraId="532A5A1A" w14:textId="77777777" w:rsidR="00A817B0" w:rsidRDefault="00B1068E" w:rsidP="00B1068E">
      <w:pPr>
        <w:pStyle w:val="1"/>
        <w:snapToGrid w:val="0"/>
        <w:spacing w:line="276" w:lineRule="auto"/>
        <w:ind w:left="480" w:right="-1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24"/>
          <w:szCs w:val="24"/>
        </w:rPr>
        <w:t>（３）お申し込みが定員を超える場合には、抽選により受講者を決定します。</w:t>
      </w:r>
    </w:p>
    <w:p w14:paraId="4C18CA68" w14:textId="3DAD96C3" w:rsidR="00311B4B" w:rsidRDefault="00B1068E" w:rsidP="00863668">
      <w:pPr>
        <w:pStyle w:val="1"/>
        <w:snapToGrid w:val="0"/>
        <w:spacing w:line="276" w:lineRule="auto"/>
        <w:ind w:left="720" w:right="-143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="002F62BE">
        <w:rPr>
          <w:rFonts w:ascii="ＭＳ ゴシック" w:eastAsia="ＭＳ ゴシック" w:hAnsi="ＭＳ ゴシック" w:hint="eastAsia"/>
          <w:sz w:val="24"/>
          <w:szCs w:val="24"/>
        </w:rPr>
        <w:t>抽選の結果</w:t>
      </w:r>
      <w:r w:rsidR="00863668">
        <w:rPr>
          <w:rFonts w:ascii="ＭＳ ゴシック" w:eastAsia="ＭＳ ゴシック" w:hAnsi="ＭＳ ゴシック" w:hint="eastAsia"/>
          <w:sz w:val="24"/>
          <w:szCs w:val="24"/>
        </w:rPr>
        <w:t>通知は、７月１４日（金）に各会員事業所あてに郵送にて発送する予定です。７月２１日（金）を過ぎても通知が届かない場合には、恐れ入りますが、共助会事務局までお問い合わせください。</w:t>
      </w:r>
    </w:p>
    <w:p w14:paraId="1EDB58B7" w14:textId="6FBB3C80" w:rsidR="00863668" w:rsidRPr="004D07B0" w:rsidRDefault="00863668" w:rsidP="00863668">
      <w:pPr>
        <w:pStyle w:val="1"/>
        <w:snapToGrid w:val="0"/>
        <w:spacing w:line="276" w:lineRule="auto"/>
        <w:ind w:left="720" w:right="-143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（５）受講決定者には、通知と合わせてテキストやZOOMのID・パスワード等を送付いたします。</w:t>
      </w:r>
    </w:p>
    <w:p w14:paraId="58EEC7B6" w14:textId="77777777" w:rsidR="00B1068E" w:rsidRPr="00863668" w:rsidRDefault="00B1068E" w:rsidP="00B1068E">
      <w:pPr>
        <w:pStyle w:val="1"/>
        <w:snapToGrid w:val="0"/>
        <w:spacing w:line="276" w:lineRule="auto"/>
        <w:ind w:left="480" w:rightChars="-387" w:right="-851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1FC820F4" w14:textId="77777777" w:rsidR="004D07B0" w:rsidRPr="004163C8" w:rsidRDefault="004D07B0" w:rsidP="00DD0CB4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4163C8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DD0CB4" w:rsidRPr="004163C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163C8">
        <w:rPr>
          <w:rFonts w:ascii="ＭＳ ゴシック" w:eastAsia="ＭＳ ゴシック" w:hAnsi="ＭＳ ゴシック"/>
          <w:sz w:val="24"/>
          <w:szCs w:val="24"/>
        </w:rPr>
        <w:t>推奨される受講環境</w:t>
      </w:r>
    </w:p>
    <w:tbl>
      <w:tblPr>
        <w:tblStyle w:val="a5"/>
        <w:tblW w:w="8309" w:type="dxa"/>
        <w:tblInd w:w="279" w:type="dxa"/>
        <w:tblLook w:val="04A0" w:firstRow="1" w:lastRow="0" w:firstColumn="1" w:lastColumn="0" w:noHBand="0" w:noVBand="1"/>
      </w:tblPr>
      <w:tblGrid>
        <w:gridCol w:w="2292"/>
        <w:gridCol w:w="6017"/>
      </w:tblGrid>
      <w:tr w:rsidR="004D07B0" w14:paraId="1BF4208A" w14:textId="77777777" w:rsidTr="001F554D">
        <w:trPr>
          <w:trHeight w:val="462"/>
        </w:trPr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C99204C" w14:textId="156A17BF" w:rsidR="004D07B0" w:rsidRDefault="004D07B0" w:rsidP="00A817B0">
            <w:pPr>
              <w:pStyle w:val="1"/>
              <w:snapToGrid w:val="0"/>
              <w:spacing w:line="276" w:lineRule="auto"/>
              <w:jc w:val="center"/>
            </w:pPr>
            <w:r w:rsidRPr="004D07B0">
              <w:rPr>
                <w:rFonts w:ascii="ＭＳ ゴシック" w:eastAsia="ＭＳ ゴシック" w:hAnsi="ＭＳ ゴシック"/>
              </w:rPr>
              <w:t>項目</w:t>
            </w:r>
          </w:p>
        </w:tc>
        <w:tc>
          <w:tcPr>
            <w:tcW w:w="6017" w:type="dxa"/>
            <w:shd w:val="clear" w:color="auto" w:fill="D9D9D9" w:themeFill="background1" w:themeFillShade="D9"/>
            <w:vAlign w:val="center"/>
          </w:tcPr>
          <w:p w14:paraId="2978D79B" w14:textId="7D00AA39" w:rsidR="004D07B0" w:rsidRDefault="004D07B0" w:rsidP="00A817B0">
            <w:pPr>
              <w:pStyle w:val="1"/>
              <w:snapToGrid w:val="0"/>
              <w:spacing w:line="276" w:lineRule="auto"/>
              <w:jc w:val="center"/>
            </w:pPr>
            <w:r w:rsidRPr="004D07B0">
              <w:rPr>
                <w:rFonts w:ascii="ＭＳ ゴシック" w:eastAsia="ＭＳ ゴシック" w:hAnsi="ＭＳ ゴシック"/>
              </w:rPr>
              <w:t>基準</w:t>
            </w:r>
          </w:p>
        </w:tc>
      </w:tr>
      <w:tr w:rsidR="004D07B0" w14:paraId="47F8BFF4" w14:textId="77777777" w:rsidTr="004163C8">
        <w:trPr>
          <w:trHeight w:val="441"/>
        </w:trPr>
        <w:tc>
          <w:tcPr>
            <w:tcW w:w="2292" w:type="dxa"/>
            <w:vAlign w:val="center"/>
          </w:tcPr>
          <w:p w14:paraId="7F910FB1" w14:textId="6B77544E" w:rsidR="004D07B0" w:rsidRDefault="004D07B0" w:rsidP="004163C8">
            <w:pPr>
              <w:pStyle w:val="1"/>
              <w:snapToGrid w:val="0"/>
              <w:spacing w:line="276" w:lineRule="auto"/>
            </w:pPr>
            <w:r w:rsidRPr="004D07B0">
              <w:rPr>
                <w:rFonts w:ascii="ＭＳ ゴシック" w:eastAsia="ＭＳ ゴシック" w:hAnsi="ＭＳ ゴシック"/>
              </w:rPr>
              <w:t>パソコン</w:t>
            </w:r>
          </w:p>
        </w:tc>
        <w:tc>
          <w:tcPr>
            <w:tcW w:w="6017" w:type="dxa"/>
            <w:vAlign w:val="center"/>
          </w:tcPr>
          <w:p w14:paraId="7B13F707" w14:textId="2C357177" w:rsidR="004D07B0" w:rsidRDefault="004D07B0" w:rsidP="004163C8">
            <w:pPr>
              <w:pStyle w:val="1"/>
              <w:snapToGrid w:val="0"/>
              <w:spacing w:line="276" w:lineRule="auto"/>
            </w:pPr>
            <w:r w:rsidRPr="004D07B0">
              <w:rPr>
                <w:rFonts w:ascii="ＭＳ ゴシック" w:eastAsia="ＭＳ ゴシック" w:hAnsi="ＭＳ ゴシック"/>
              </w:rPr>
              <w:t xml:space="preserve">「１人１台の PC」での受講を推奨しております。 </w:t>
            </w:r>
          </w:p>
        </w:tc>
      </w:tr>
      <w:tr w:rsidR="004D07B0" w14:paraId="47C92F22" w14:textId="77777777" w:rsidTr="004163C8">
        <w:trPr>
          <w:trHeight w:val="904"/>
        </w:trPr>
        <w:tc>
          <w:tcPr>
            <w:tcW w:w="2292" w:type="dxa"/>
            <w:vAlign w:val="center"/>
          </w:tcPr>
          <w:p w14:paraId="2CE8C996" w14:textId="7E8D228D" w:rsidR="004D07B0" w:rsidRDefault="004D07B0" w:rsidP="004163C8">
            <w:pPr>
              <w:pStyle w:val="1"/>
              <w:snapToGrid w:val="0"/>
              <w:spacing w:line="276" w:lineRule="auto"/>
            </w:pPr>
            <w:r w:rsidRPr="004D07B0">
              <w:rPr>
                <w:rFonts w:ascii="ＭＳ ゴシック" w:eastAsia="ＭＳ ゴシック" w:hAnsi="ＭＳ ゴシック"/>
              </w:rPr>
              <w:t>マイク＆スピーカー</w:t>
            </w:r>
          </w:p>
        </w:tc>
        <w:tc>
          <w:tcPr>
            <w:tcW w:w="6017" w:type="dxa"/>
            <w:vAlign w:val="center"/>
          </w:tcPr>
          <w:p w14:paraId="798A4014" w14:textId="795BB532" w:rsidR="004D07B0" w:rsidRDefault="004D07B0" w:rsidP="004163C8">
            <w:pPr>
              <w:pStyle w:val="1"/>
              <w:snapToGrid w:val="0"/>
              <w:spacing w:line="276" w:lineRule="auto"/>
            </w:pPr>
            <w:r w:rsidRPr="004D07B0">
              <w:rPr>
                <w:rFonts w:ascii="ＭＳ ゴシック" w:eastAsia="ＭＳ ゴシック" w:hAnsi="ＭＳ ゴシック"/>
              </w:rPr>
              <w:t>内蔵または外部接続対応スピーカー、マイク（イヤフォン・ヘッドセット可）</w:t>
            </w:r>
          </w:p>
        </w:tc>
      </w:tr>
      <w:tr w:rsidR="004D07B0" w14:paraId="05E356A3" w14:textId="77777777" w:rsidTr="004163C8">
        <w:trPr>
          <w:trHeight w:val="462"/>
        </w:trPr>
        <w:tc>
          <w:tcPr>
            <w:tcW w:w="2292" w:type="dxa"/>
            <w:vAlign w:val="center"/>
          </w:tcPr>
          <w:p w14:paraId="0C220C89" w14:textId="45BFB3E7" w:rsidR="004D07B0" w:rsidRDefault="00A817B0" w:rsidP="004163C8">
            <w:pPr>
              <w:pStyle w:val="1"/>
              <w:snapToGrid w:val="0"/>
              <w:spacing w:line="276" w:lineRule="auto"/>
            </w:pPr>
            <w:r>
              <w:rPr>
                <w:rFonts w:ascii="ＭＳ ゴシック" w:eastAsia="ＭＳ ゴシック" w:hAnsi="ＭＳ ゴシック" w:hint="eastAsia"/>
              </w:rPr>
              <w:t>ＷＥＢ</w:t>
            </w:r>
            <w:r w:rsidR="004D07B0" w:rsidRPr="004D07B0">
              <w:rPr>
                <w:rFonts w:ascii="ＭＳ ゴシック" w:eastAsia="ＭＳ ゴシック" w:hAnsi="ＭＳ ゴシック"/>
              </w:rPr>
              <w:t>カメラ</w:t>
            </w:r>
          </w:p>
        </w:tc>
        <w:tc>
          <w:tcPr>
            <w:tcW w:w="6017" w:type="dxa"/>
            <w:vAlign w:val="center"/>
          </w:tcPr>
          <w:p w14:paraId="1147ADCD" w14:textId="748784AD" w:rsidR="004D07B0" w:rsidRDefault="004D07B0" w:rsidP="004163C8">
            <w:pPr>
              <w:pStyle w:val="1"/>
              <w:snapToGrid w:val="0"/>
              <w:spacing w:line="276" w:lineRule="auto"/>
            </w:pPr>
            <w:r w:rsidRPr="004D07B0">
              <w:rPr>
                <w:rFonts w:ascii="ＭＳ ゴシック" w:eastAsia="ＭＳ ゴシック" w:hAnsi="ＭＳ ゴシック"/>
              </w:rPr>
              <w:t>内蔵または外部接続対応カメラをご用意ください。</w:t>
            </w:r>
          </w:p>
        </w:tc>
      </w:tr>
      <w:tr w:rsidR="004D07B0" w14:paraId="441E5C46" w14:textId="77777777" w:rsidTr="00A817B0">
        <w:trPr>
          <w:trHeight w:val="1609"/>
        </w:trPr>
        <w:tc>
          <w:tcPr>
            <w:tcW w:w="2292" w:type="dxa"/>
            <w:vAlign w:val="center"/>
          </w:tcPr>
          <w:p w14:paraId="7D7F516D" w14:textId="03804E39" w:rsidR="004D07B0" w:rsidRDefault="004D07B0" w:rsidP="004163C8">
            <w:pPr>
              <w:pStyle w:val="1"/>
              <w:snapToGrid w:val="0"/>
              <w:spacing w:line="276" w:lineRule="auto"/>
            </w:pPr>
            <w:r w:rsidRPr="004D07B0">
              <w:rPr>
                <w:rFonts w:ascii="ＭＳ ゴシック" w:eastAsia="ＭＳ ゴシック" w:hAnsi="ＭＳ ゴシック"/>
              </w:rPr>
              <w:t>ネット環境</w:t>
            </w:r>
          </w:p>
        </w:tc>
        <w:tc>
          <w:tcPr>
            <w:tcW w:w="6017" w:type="dxa"/>
            <w:vAlign w:val="center"/>
          </w:tcPr>
          <w:p w14:paraId="03395E0A" w14:textId="77777777" w:rsidR="004163C8" w:rsidRDefault="004D07B0" w:rsidP="004163C8">
            <w:pPr>
              <w:pStyle w:val="1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4D07B0">
              <w:rPr>
                <w:rFonts w:ascii="ＭＳ ゴシック" w:eastAsia="ＭＳ ゴシック" w:hAnsi="ＭＳ ゴシック"/>
              </w:rPr>
              <w:t xml:space="preserve">有線 LAN での受講を推奨しております。 </w:t>
            </w:r>
          </w:p>
          <w:p w14:paraId="1863B4DE" w14:textId="4AD95BBB" w:rsidR="004D07B0" w:rsidRDefault="004D07B0" w:rsidP="004163C8">
            <w:pPr>
              <w:pStyle w:val="1"/>
              <w:snapToGrid w:val="0"/>
              <w:spacing w:line="276" w:lineRule="auto"/>
            </w:pPr>
            <w:r w:rsidRPr="004D07B0">
              <w:rPr>
                <w:rFonts w:ascii="ＭＳ ゴシック" w:eastAsia="ＭＳ ゴシック" w:hAnsi="ＭＳ ゴシック"/>
              </w:rPr>
              <w:t>無線 LAN、ポケット Wi-fi での受講も可能ですが、通信環境によっては接続が切断される、音声や映像の乱れ・遅延が発生する場合があります。</w:t>
            </w:r>
          </w:p>
        </w:tc>
      </w:tr>
      <w:tr w:rsidR="004D07B0" w14:paraId="57B6A8A1" w14:textId="77777777" w:rsidTr="004163C8">
        <w:trPr>
          <w:trHeight w:val="904"/>
        </w:trPr>
        <w:tc>
          <w:tcPr>
            <w:tcW w:w="2292" w:type="dxa"/>
            <w:vAlign w:val="center"/>
          </w:tcPr>
          <w:p w14:paraId="5BC6C909" w14:textId="3ABBEB24" w:rsidR="004D07B0" w:rsidRDefault="004163C8" w:rsidP="004163C8">
            <w:pPr>
              <w:pStyle w:val="1"/>
              <w:snapToGrid w:val="0"/>
              <w:spacing w:line="276" w:lineRule="auto"/>
            </w:pPr>
            <w:r w:rsidRPr="004D07B0">
              <w:rPr>
                <w:rFonts w:ascii="ＭＳ ゴシック" w:eastAsia="ＭＳ ゴシック" w:hAnsi="ＭＳ ゴシック"/>
              </w:rPr>
              <w:t>ビデオ会議ツール</w:t>
            </w:r>
          </w:p>
        </w:tc>
        <w:tc>
          <w:tcPr>
            <w:tcW w:w="6017" w:type="dxa"/>
            <w:vAlign w:val="center"/>
          </w:tcPr>
          <w:p w14:paraId="2CC9C109" w14:textId="4CC891C6" w:rsidR="004163C8" w:rsidRDefault="00863668" w:rsidP="004163C8">
            <w:pPr>
              <w:pStyle w:val="1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Z</w:t>
            </w:r>
            <w:r>
              <w:rPr>
                <w:rFonts w:ascii="ＭＳ ゴシック" w:eastAsia="ＭＳ ゴシック" w:hAnsi="ＭＳ ゴシック"/>
                <w:b/>
                <w:bCs/>
              </w:rPr>
              <w:t>OOM</w:t>
            </w:r>
            <w:r w:rsidR="004163C8" w:rsidRPr="004163C8">
              <w:rPr>
                <w:rFonts w:ascii="ＭＳ ゴシック" w:eastAsia="ＭＳ ゴシック" w:hAnsi="ＭＳ ゴシック"/>
                <w:b/>
                <w:bCs/>
              </w:rPr>
              <w:t>アプリ</w:t>
            </w:r>
            <w:r w:rsidR="004163C8" w:rsidRPr="004163C8">
              <w:rPr>
                <w:rFonts w:ascii="ＭＳ ゴシック" w:eastAsia="ＭＳ ゴシック" w:hAnsi="ＭＳ ゴシック"/>
              </w:rPr>
              <w:t>を用いて実施します。</w:t>
            </w:r>
          </w:p>
          <w:p w14:paraId="0DDCE6C5" w14:textId="77777777" w:rsidR="004D07B0" w:rsidRDefault="004163C8" w:rsidP="004163C8">
            <w:pPr>
              <w:pStyle w:val="1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4D07B0">
              <w:rPr>
                <w:rFonts w:ascii="ＭＳ ゴシック" w:eastAsia="ＭＳ ゴシック" w:hAnsi="ＭＳ ゴシック"/>
              </w:rPr>
              <w:t>事前にPCへのインストールや接続テストをお願いします。</w:t>
            </w:r>
          </w:p>
          <w:p w14:paraId="741B55C7" w14:textId="59099C1C" w:rsidR="0014006F" w:rsidRPr="00D363AA" w:rsidRDefault="0014006F" w:rsidP="00D363AA">
            <w:pPr>
              <w:pStyle w:val="1"/>
              <w:snapToGrid w:val="0"/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D363AA">
              <w:rPr>
                <w:rFonts w:ascii="ＭＳ ゴシック" w:eastAsia="ＭＳ ゴシック" w:hAnsi="ＭＳ ゴシック" w:hint="eastAsia"/>
              </w:rPr>
              <w:t>テスト接続先：</w:t>
            </w:r>
            <w:r w:rsidRPr="00D363AA">
              <w:rPr>
                <w:rFonts w:ascii="ＭＳ ゴシック" w:eastAsia="ＭＳ ゴシック" w:hAnsi="ＭＳ ゴシック"/>
              </w:rPr>
              <w:t>http://zoom.us/test</w:t>
            </w:r>
          </w:p>
        </w:tc>
      </w:tr>
    </w:tbl>
    <w:p w14:paraId="051A2915" w14:textId="77777777" w:rsidR="00DD0CB4" w:rsidRPr="004D07B0" w:rsidRDefault="00DD0CB4" w:rsidP="00DD0CB4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508E0AEA" w14:textId="5E757FC1" w:rsidR="008960CA" w:rsidRPr="004D07B0" w:rsidRDefault="004D07B0" w:rsidP="008960CA">
      <w:pPr>
        <w:pStyle w:val="1"/>
        <w:snapToGrid w:val="0"/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8960CA" w:rsidRPr="004D07B0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055CA3" w:rsidRPr="004D07B0">
        <w:rPr>
          <w:rFonts w:ascii="ＭＳ ゴシック" w:eastAsia="ＭＳ ゴシック" w:hAnsi="ＭＳ ゴシック" w:hint="eastAsia"/>
          <w:sz w:val="24"/>
          <w:szCs w:val="24"/>
        </w:rPr>
        <w:t>お申込み・</w:t>
      </w:r>
      <w:r w:rsidR="008960CA" w:rsidRPr="004D07B0">
        <w:rPr>
          <w:rFonts w:ascii="ＭＳ ゴシック" w:eastAsia="ＭＳ ゴシック" w:hAnsi="ＭＳ ゴシック"/>
          <w:sz w:val="24"/>
          <w:szCs w:val="24"/>
        </w:rPr>
        <w:t>問い合わせ先</w:t>
      </w:r>
    </w:p>
    <w:p w14:paraId="272C1AD3" w14:textId="22AEAE52" w:rsidR="008960CA" w:rsidRPr="004D07B0" w:rsidRDefault="008960CA" w:rsidP="008960CA">
      <w:pPr>
        <w:pStyle w:val="1"/>
        <w:snapToGrid w:val="0"/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24"/>
          <w:szCs w:val="24"/>
        </w:rPr>
        <w:t>一般社団法人　埼玉県社会福祉事業共助会</w:t>
      </w:r>
    </w:p>
    <w:p w14:paraId="0A395F2D" w14:textId="3BE533A8" w:rsidR="00DA4078" w:rsidRDefault="00311B4B" w:rsidP="00DA4078">
      <w:pPr>
        <w:pStyle w:val="1"/>
        <w:snapToGrid w:val="0"/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 w:hint="eastAsia"/>
          <w:sz w:val="24"/>
          <w:szCs w:val="24"/>
        </w:rPr>
        <w:t>電話：</w:t>
      </w:r>
      <w:r w:rsidR="002606CE" w:rsidRPr="004D07B0">
        <w:rPr>
          <w:rFonts w:ascii="ＭＳ ゴシック" w:eastAsia="ＭＳ ゴシック" w:hAnsi="ＭＳ ゴシック" w:hint="eastAsia"/>
          <w:sz w:val="24"/>
          <w:szCs w:val="24"/>
        </w:rPr>
        <w:t>０４８－８３１－７５４７</w:t>
      </w:r>
      <w:r w:rsidR="008960CA" w:rsidRPr="004D07B0">
        <w:rPr>
          <w:rFonts w:ascii="ＭＳ ゴシック" w:eastAsia="ＭＳ ゴシック" w:hAnsi="ＭＳ ゴシック" w:hint="eastAsia"/>
          <w:sz w:val="24"/>
          <w:szCs w:val="24"/>
        </w:rPr>
        <w:t xml:space="preserve">　FAX</w:t>
      </w:r>
      <w:r w:rsidRPr="004D07B0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606CE" w:rsidRPr="004D07B0">
        <w:rPr>
          <w:rFonts w:ascii="ＭＳ ゴシック" w:eastAsia="ＭＳ ゴシック" w:hAnsi="ＭＳ ゴシック" w:hint="eastAsia"/>
          <w:sz w:val="24"/>
          <w:szCs w:val="24"/>
        </w:rPr>
        <w:t>０４８－８２２－２８８８</w:t>
      </w:r>
    </w:p>
    <w:p w14:paraId="4E8E68E0" w14:textId="32A86298" w:rsidR="00863668" w:rsidRDefault="00863668" w:rsidP="00863668">
      <w:pPr>
        <w:pStyle w:val="1"/>
        <w:snapToGrid w:val="0"/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hyperlink r:id="rId6" w:history="1">
        <w:r w:rsidR="00840DDA" w:rsidRPr="00611FFE">
          <w:rPr>
            <w:rStyle w:val="aa"/>
            <w:rFonts w:ascii="ＭＳ ゴシック" w:eastAsia="ＭＳ ゴシック" w:hAnsi="ＭＳ ゴシック" w:hint="eastAsia"/>
            <w:sz w:val="24"/>
            <w:szCs w:val="24"/>
          </w:rPr>
          <w:t>i</w:t>
        </w:r>
        <w:r w:rsidR="00840DDA" w:rsidRPr="00611FFE">
          <w:rPr>
            <w:rStyle w:val="aa"/>
            <w:rFonts w:ascii="ＭＳ ゴシック" w:eastAsia="ＭＳ ゴシック" w:hAnsi="ＭＳ ゴシック"/>
            <w:sz w:val="24"/>
            <w:szCs w:val="24"/>
          </w:rPr>
          <w:t>nfo@</w:t>
        </w:r>
        <w:r w:rsidR="00840DDA" w:rsidRPr="00611FFE">
          <w:rPr>
            <w:rStyle w:val="aa"/>
            <w:rFonts w:ascii="ＭＳ ゴシック" w:eastAsia="ＭＳ ゴシック" w:hAnsi="ＭＳ ゴシック" w:hint="eastAsia"/>
            <w:sz w:val="24"/>
            <w:szCs w:val="24"/>
          </w:rPr>
          <w:t>s</w:t>
        </w:r>
        <w:r w:rsidR="00840DDA" w:rsidRPr="00611FFE">
          <w:rPr>
            <w:rStyle w:val="aa"/>
            <w:rFonts w:ascii="ＭＳ ゴシック" w:eastAsia="ＭＳ ゴシック" w:hAnsi="ＭＳ ゴシック"/>
            <w:sz w:val="24"/>
            <w:szCs w:val="24"/>
          </w:rPr>
          <w:t>aitama-kyojokai.jp</w:t>
        </w:r>
      </w:hyperlink>
    </w:p>
    <w:p w14:paraId="7C46DC91" w14:textId="4ACF2F0D" w:rsidR="00B1068E" w:rsidRPr="004D07B0" w:rsidRDefault="00D82F65" w:rsidP="00DA40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D07B0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094CDB38" w14:textId="77777777" w:rsidR="00B1068E" w:rsidRDefault="00B1068E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br w:type="page"/>
      </w:r>
    </w:p>
    <w:p w14:paraId="605C2A49" w14:textId="77777777" w:rsidR="00055CA3" w:rsidRDefault="00055CA3" w:rsidP="00DA4078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303C595" w14:textId="12E52847" w:rsidR="00DC6A92" w:rsidRPr="00F7242E" w:rsidRDefault="00DC6A92" w:rsidP="00DA4078">
      <w:pPr>
        <w:widowControl/>
        <w:jc w:val="left"/>
        <w:rPr>
          <w:sz w:val="28"/>
          <w:szCs w:val="28"/>
        </w:rPr>
      </w:pPr>
      <w:r w:rsidRPr="00F7242E">
        <w:rPr>
          <w:rFonts w:hint="eastAsia"/>
          <w:sz w:val="28"/>
          <w:szCs w:val="28"/>
        </w:rPr>
        <w:t>送信票不要　　（ＦＡＸ　０４８－８２２－２８８８）</w:t>
      </w:r>
    </w:p>
    <w:p w14:paraId="273C9807" w14:textId="3573B4B9" w:rsidR="00DC6A92" w:rsidRPr="00F7242E" w:rsidRDefault="00DC6A92" w:rsidP="00DC6A92">
      <w:pPr>
        <w:pStyle w:val="1"/>
        <w:snapToGrid w:val="0"/>
        <w:spacing w:line="276" w:lineRule="auto"/>
        <w:rPr>
          <w:b/>
          <w:bCs/>
          <w:sz w:val="24"/>
          <w:szCs w:val="24"/>
        </w:rPr>
      </w:pPr>
    </w:p>
    <w:p w14:paraId="6C9E94D9" w14:textId="218532BE" w:rsidR="00DC6A92" w:rsidRPr="00F7242E" w:rsidRDefault="00126B2E" w:rsidP="00D77B6C">
      <w:pPr>
        <w:pStyle w:val="1"/>
        <w:snapToGrid w:val="0"/>
        <w:spacing w:line="276" w:lineRule="auto"/>
        <w:jc w:val="center"/>
        <w:rPr>
          <w:b/>
          <w:bCs/>
          <w:sz w:val="24"/>
          <w:szCs w:val="24"/>
        </w:rPr>
      </w:pPr>
      <w:r w:rsidRPr="00F7242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350C7" wp14:editId="757B687B">
                <wp:simplePos x="0" y="0"/>
                <wp:positionH relativeFrom="column">
                  <wp:posOffset>-51388</wp:posOffset>
                </wp:positionH>
                <wp:positionV relativeFrom="paragraph">
                  <wp:posOffset>86995</wp:posOffset>
                </wp:positionV>
                <wp:extent cx="5372459" cy="860844"/>
                <wp:effectExtent l="19050" t="19050" r="38100" b="349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459" cy="86084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5000"/>
                          </a:schemeClr>
                        </a:solidFill>
                        <a:ln w="47625" cmpd="dbl">
                          <a:solidFill>
                            <a:schemeClr val="accent3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0E1E2" id="四角形: 角を丸くする 1" o:spid="_x0000_s1026" style="position:absolute;left:0;text-align:left;margin-left:-4.05pt;margin-top:6.85pt;width:423.05pt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" fillcolor="#f2f2f2 [3052]" strokecolor="#525252 [1606]" strokeweight="3.75pt">
                <v:fill opacity="3341f"/>
                <v:stroke linestyle="thinThin" joinstyle="miter"/>
              </v:roundrect>
            </w:pict>
          </mc:Fallback>
        </mc:AlternateContent>
      </w:r>
    </w:p>
    <w:p w14:paraId="242F9FD7" w14:textId="11C98E97" w:rsidR="00D77B6C" w:rsidRPr="00F7242E" w:rsidRDefault="00D77B6C" w:rsidP="00D77B6C">
      <w:pPr>
        <w:pStyle w:val="1"/>
        <w:snapToGrid w:val="0"/>
        <w:spacing w:line="276" w:lineRule="auto"/>
        <w:jc w:val="center"/>
        <w:rPr>
          <w:b/>
          <w:bCs/>
          <w:sz w:val="32"/>
          <w:szCs w:val="32"/>
        </w:rPr>
      </w:pPr>
      <w:r w:rsidRPr="00F7242E">
        <w:rPr>
          <w:rFonts w:hint="eastAsia"/>
          <w:b/>
          <w:bCs/>
          <w:sz w:val="32"/>
          <w:szCs w:val="32"/>
        </w:rPr>
        <w:t>令和</w:t>
      </w:r>
      <w:r w:rsidR="008E4D36">
        <w:rPr>
          <w:rFonts w:hint="eastAsia"/>
          <w:b/>
          <w:bCs/>
          <w:sz w:val="32"/>
          <w:szCs w:val="32"/>
        </w:rPr>
        <w:t>５</w:t>
      </w:r>
      <w:r w:rsidRPr="00F7242E">
        <w:rPr>
          <w:rFonts w:hint="eastAsia"/>
          <w:b/>
          <w:bCs/>
          <w:sz w:val="32"/>
          <w:szCs w:val="32"/>
        </w:rPr>
        <w:t>年度共助会セミナー</w:t>
      </w:r>
      <w:r w:rsidR="008E4D36">
        <w:rPr>
          <w:rFonts w:hint="eastAsia"/>
          <w:b/>
          <w:bCs/>
          <w:sz w:val="32"/>
          <w:szCs w:val="32"/>
        </w:rPr>
        <w:t>①</w:t>
      </w:r>
    </w:p>
    <w:p w14:paraId="3EB91178" w14:textId="5090F583" w:rsidR="00D77B6C" w:rsidRPr="00F7242E" w:rsidRDefault="00D77B6C" w:rsidP="00D77B6C">
      <w:pPr>
        <w:pStyle w:val="1"/>
        <w:snapToGrid w:val="0"/>
        <w:spacing w:line="276" w:lineRule="auto"/>
        <w:jc w:val="center"/>
        <w:rPr>
          <w:b/>
          <w:bCs/>
          <w:sz w:val="40"/>
          <w:szCs w:val="40"/>
        </w:rPr>
      </w:pPr>
      <w:r w:rsidRPr="00126B2E">
        <w:rPr>
          <w:rFonts w:hint="eastAsia"/>
          <w:b/>
          <w:bCs/>
          <w:sz w:val="40"/>
          <w:szCs w:val="40"/>
        </w:rPr>
        <w:t>「</w:t>
      </w:r>
      <w:r w:rsidR="00126B2E" w:rsidRPr="00126B2E">
        <w:rPr>
          <w:rFonts w:hint="eastAsia"/>
          <w:b/>
          <w:bCs/>
          <w:sz w:val="40"/>
          <w:szCs w:val="40"/>
        </w:rPr>
        <w:t>労務関連法規研修</w:t>
      </w:r>
      <w:r w:rsidRPr="00126B2E">
        <w:rPr>
          <w:rFonts w:hint="eastAsia"/>
          <w:b/>
          <w:bCs/>
          <w:sz w:val="40"/>
          <w:szCs w:val="40"/>
        </w:rPr>
        <w:t>」</w:t>
      </w:r>
      <w:r w:rsidRPr="00F7242E">
        <w:rPr>
          <w:rFonts w:hint="eastAsia"/>
          <w:b/>
          <w:bCs/>
          <w:sz w:val="40"/>
          <w:szCs w:val="40"/>
        </w:rPr>
        <w:t>参加申込書</w:t>
      </w:r>
    </w:p>
    <w:p w14:paraId="31110896" w14:textId="36FCBF5D" w:rsidR="00F7242E" w:rsidRDefault="00F7242E" w:rsidP="00D77B6C">
      <w:pPr>
        <w:pStyle w:val="1"/>
        <w:snapToGrid w:val="0"/>
        <w:spacing w:line="276" w:lineRule="auto"/>
        <w:jc w:val="center"/>
        <w:rPr>
          <w:sz w:val="24"/>
          <w:szCs w:val="24"/>
        </w:rPr>
      </w:pPr>
    </w:p>
    <w:p w14:paraId="10474282" w14:textId="77777777" w:rsidR="00126B2E" w:rsidRPr="00F7242E" w:rsidRDefault="00126B2E" w:rsidP="00D77B6C">
      <w:pPr>
        <w:pStyle w:val="1"/>
        <w:snapToGrid w:val="0"/>
        <w:spacing w:line="276" w:lineRule="auto"/>
        <w:jc w:val="center"/>
        <w:rPr>
          <w:sz w:val="24"/>
          <w:szCs w:val="24"/>
        </w:rPr>
      </w:pPr>
    </w:p>
    <w:tbl>
      <w:tblPr>
        <w:tblStyle w:val="a5"/>
        <w:tblpPr w:leftFromText="142" w:rightFromText="142" w:vertAnchor="text" w:horzAnchor="margin" w:tblpY="156"/>
        <w:tblW w:w="8349" w:type="dxa"/>
        <w:tblLook w:val="04A0" w:firstRow="1" w:lastRow="0" w:firstColumn="1" w:lastColumn="0" w:noHBand="0" w:noVBand="1"/>
      </w:tblPr>
      <w:tblGrid>
        <w:gridCol w:w="1656"/>
        <w:gridCol w:w="2934"/>
        <w:gridCol w:w="1104"/>
        <w:gridCol w:w="2655"/>
      </w:tblGrid>
      <w:tr w:rsidR="00FA5AE1" w:rsidRPr="00F7242E" w14:paraId="5A19BE14" w14:textId="77777777" w:rsidTr="004163C8">
        <w:trPr>
          <w:trHeight w:val="1123"/>
        </w:trPr>
        <w:tc>
          <w:tcPr>
            <w:tcW w:w="1656" w:type="dxa"/>
            <w:vAlign w:val="center"/>
          </w:tcPr>
          <w:p w14:paraId="55E4DA84" w14:textId="441E7172" w:rsidR="00FA5AE1" w:rsidRPr="00F7242E" w:rsidRDefault="00FA5AE1" w:rsidP="00EE4114">
            <w:pPr>
              <w:jc w:val="center"/>
              <w:rPr>
                <w:sz w:val="24"/>
                <w:szCs w:val="24"/>
              </w:rPr>
            </w:pPr>
            <w:r w:rsidRPr="00F7242E">
              <w:rPr>
                <w:rFonts w:hint="eastAsia"/>
                <w:sz w:val="24"/>
                <w:szCs w:val="24"/>
              </w:rPr>
              <w:t>施設・団体</w:t>
            </w:r>
            <w:r w:rsidR="00EE4114" w:rsidRPr="00F7242E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934" w:type="dxa"/>
            <w:vAlign w:val="center"/>
          </w:tcPr>
          <w:p w14:paraId="7EC2F8BD" w14:textId="15F3319C" w:rsidR="00FA5AE1" w:rsidRPr="00F7242E" w:rsidRDefault="00FA5AE1" w:rsidP="00FF5455"/>
        </w:tc>
        <w:tc>
          <w:tcPr>
            <w:tcW w:w="1104" w:type="dxa"/>
            <w:vAlign w:val="center"/>
          </w:tcPr>
          <w:p w14:paraId="18CD768E" w14:textId="7FD54FD8" w:rsidR="00FA5AE1" w:rsidRPr="00F7242E" w:rsidRDefault="00FA5AE1" w:rsidP="00835B7F">
            <w:pPr>
              <w:jc w:val="center"/>
            </w:pPr>
            <w:r w:rsidRPr="00F7242E">
              <w:rPr>
                <w:rFonts w:hint="eastAsia"/>
              </w:rPr>
              <w:t>会員</w:t>
            </w:r>
            <w:r w:rsidR="00EE4114" w:rsidRPr="00F7242E">
              <w:rPr>
                <w:rFonts w:hint="eastAsia"/>
              </w:rPr>
              <w:t>№</w:t>
            </w:r>
          </w:p>
        </w:tc>
        <w:tc>
          <w:tcPr>
            <w:tcW w:w="2655" w:type="dxa"/>
            <w:vAlign w:val="center"/>
          </w:tcPr>
          <w:p w14:paraId="479FD777" w14:textId="3CF51721" w:rsidR="00FA5AE1" w:rsidRPr="00F7242E" w:rsidRDefault="00FA5AE1" w:rsidP="00FF5455"/>
        </w:tc>
      </w:tr>
      <w:tr w:rsidR="00FA5AE1" w:rsidRPr="00F7242E" w14:paraId="6668EA5A" w14:textId="77777777" w:rsidTr="004163C8">
        <w:trPr>
          <w:trHeight w:val="1123"/>
        </w:trPr>
        <w:tc>
          <w:tcPr>
            <w:tcW w:w="1656" w:type="dxa"/>
            <w:vMerge w:val="restart"/>
            <w:vAlign w:val="center"/>
          </w:tcPr>
          <w:p w14:paraId="4FAF5080" w14:textId="77777777" w:rsidR="00FA5AE1" w:rsidRPr="00F7242E" w:rsidRDefault="00FA5AE1" w:rsidP="00FA5AE1">
            <w:pPr>
              <w:jc w:val="center"/>
              <w:rPr>
                <w:sz w:val="24"/>
                <w:szCs w:val="24"/>
              </w:rPr>
            </w:pPr>
            <w:r w:rsidRPr="00F7242E">
              <w:rPr>
                <w:rFonts w:hint="eastAsia"/>
                <w:sz w:val="24"/>
                <w:szCs w:val="24"/>
              </w:rPr>
              <w:t>施設・団体名</w:t>
            </w:r>
          </w:p>
        </w:tc>
        <w:tc>
          <w:tcPr>
            <w:tcW w:w="2934" w:type="dxa"/>
            <w:vMerge w:val="restart"/>
            <w:vAlign w:val="center"/>
          </w:tcPr>
          <w:p w14:paraId="2422FA3F" w14:textId="0FF813FC" w:rsidR="00055CA3" w:rsidRPr="00F7242E" w:rsidRDefault="00055CA3" w:rsidP="00FA5AE1"/>
        </w:tc>
        <w:tc>
          <w:tcPr>
            <w:tcW w:w="1104" w:type="dxa"/>
            <w:vAlign w:val="center"/>
          </w:tcPr>
          <w:p w14:paraId="6CE70F3C" w14:textId="6D6C8748" w:rsidR="00FA5AE1" w:rsidRPr="00F7242E" w:rsidRDefault="00FA5AE1" w:rsidP="00835B7F">
            <w:pPr>
              <w:jc w:val="center"/>
            </w:pPr>
            <w:r w:rsidRPr="00F7242E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655" w:type="dxa"/>
            <w:vAlign w:val="center"/>
          </w:tcPr>
          <w:p w14:paraId="13B01D83" w14:textId="78991762" w:rsidR="00FA5AE1" w:rsidRPr="00F7242E" w:rsidRDefault="00FA5AE1" w:rsidP="00FA5AE1"/>
        </w:tc>
      </w:tr>
      <w:tr w:rsidR="00FA5AE1" w:rsidRPr="00F7242E" w14:paraId="0EF46A18" w14:textId="77777777" w:rsidTr="004163C8">
        <w:trPr>
          <w:trHeight w:val="1123"/>
        </w:trPr>
        <w:tc>
          <w:tcPr>
            <w:tcW w:w="1656" w:type="dxa"/>
            <w:vMerge/>
            <w:vAlign w:val="center"/>
          </w:tcPr>
          <w:p w14:paraId="12E63B9B" w14:textId="77777777" w:rsidR="00FA5AE1" w:rsidRPr="00F7242E" w:rsidRDefault="00FA5AE1" w:rsidP="00FA5AE1"/>
        </w:tc>
        <w:tc>
          <w:tcPr>
            <w:tcW w:w="2934" w:type="dxa"/>
            <w:vMerge/>
            <w:vAlign w:val="center"/>
          </w:tcPr>
          <w:p w14:paraId="74E5E190" w14:textId="3414895B" w:rsidR="00FA5AE1" w:rsidRPr="00F7242E" w:rsidRDefault="00FA5AE1" w:rsidP="00FA5AE1"/>
        </w:tc>
        <w:tc>
          <w:tcPr>
            <w:tcW w:w="1104" w:type="dxa"/>
            <w:vAlign w:val="center"/>
          </w:tcPr>
          <w:p w14:paraId="320B5A6F" w14:textId="3B3AA077" w:rsidR="00FA5AE1" w:rsidRPr="00F7242E" w:rsidRDefault="00FA5AE1" w:rsidP="00835B7F">
            <w:pPr>
              <w:jc w:val="center"/>
            </w:pPr>
            <w:r w:rsidRPr="00F7242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55" w:type="dxa"/>
            <w:vAlign w:val="center"/>
          </w:tcPr>
          <w:p w14:paraId="349D3B30" w14:textId="42348BD9" w:rsidR="00FA5AE1" w:rsidRPr="00F7242E" w:rsidRDefault="00FA5AE1" w:rsidP="00FA5AE1"/>
        </w:tc>
      </w:tr>
      <w:tr w:rsidR="00FA5AE1" w:rsidRPr="00F7242E" w14:paraId="2146A0BC" w14:textId="77777777" w:rsidTr="004163C8">
        <w:trPr>
          <w:trHeight w:val="1123"/>
        </w:trPr>
        <w:tc>
          <w:tcPr>
            <w:tcW w:w="1656" w:type="dxa"/>
            <w:vAlign w:val="center"/>
          </w:tcPr>
          <w:p w14:paraId="4C76D905" w14:textId="77777777" w:rsidR="00FA5AE1" w:rsidRPr="00F7242E" w:rsidRDefault="00FA5AE1" w:rsidP="00FA5AE1">
            <w:pPr>
              <w:jc w:val="center"/>
              <w:rPr>
                <w:sz w:val="24"/>
                <w:szCs w:val="24"/>
              </w:rPr>
            </w:pPr>
            <w:r w:rsidRPr="00F7242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93" w:type="dxa"/>
            <w:gridSpan w:val="3"/>
            <w:vAlign w:val="center"/>
          </w:tcPr>
          <w:p w14:paraId="067067B1" w14:textId="77777777" w:rsidR="00FA5AE1" w:rsidRPr="00F7242E" w:rsidRDefault="00FA5AE1" w:rsidP="00FA5AE1">
            <w:pPr>
              <w:ind w:firstLineChars="100" w:firstLine="220"/>
            </w:pPr>
            <w:r w:rsidRPr="00F7242E">
              <w:rPr>
                <w:rFonts w:hint="eastAsia"/>
              </w:rPr>
              <w:t xml:space="preserve">（　　　　）　　　　　―　　　　　　　　</w:t>
            </w:r>
          </w:p>
        </w:tc>
      </w:tr>
      <w:tr w:rsidR="00FA5AE1" w:rsidRPr="00F7242E" w14:paraId="4D748849" w14:textId="77777777" w:rsidTr="004163C8">
        <w:trPr>
          <w:trHeight w:val="1602"/>
        </w:trPr>
        <w:tc>
          <w:tcPr>
            <w:tcW w:w="1656" w:type="dxa"/>
            <w:vAlign w:val="center"/>
          </w:tcPr>
          <w:p w14:paraId="183DD924" w14:textId="77777777" w:rsidR="00FA5AE1" w:rsidRPr="00F7242E" w:rsidRDefault="00FA5AE1" w:rsidP="00FA5AE1">
            <w:pPr>
              <w:jc w:val="center"/>
              <w:rPr>
                <w:sz w:val="24"/>
                <w:szCs w:val="24"/>
              </w:rPr>
            </w:pPr>
            <w:r w:rsidRPr="00F7242E">
              <w:rPr>
                <w:rFonts w:hint="eastAsia"/>
                <w:sz w:val="24"/>
                <w:szCs w:val="24"/>
              </w:rPr>
              <w:t>住　所</w:t>
            </w:r>
          </w:p>
          <w:p w14:paraId="2E918207" w14:textId="3F2F64E1" w:rsidR="00FA5AE1" w:rsidRPr="00F7242E" w:rsidRDefault="00FA5AE1" w:rsidP="00FA5AE1">
            <w:pPr>
              <w:ind w:leftChars="-54" w:left="-119" w:rightChars="-50" w:right="-110"/>
              <w:rPr>
                <w:sz w:val="24"/>
                <w:szCs w:val="24"/>
              </w:rPr>
            </w:pPr>
            <w:r w:rsidRPr="00F7242E">
              <w:rPr>
                <w:rFonts w:hint="eastAsia"/>
                <w:sz w:val="20"/>
                <w:szCs w:val="20"/>
              </w:rPr>
              <w:t>（通知等送付先）</w:t>
            </w:r>
          </w:p>
        </w:tc>
        <w:tc>
          <w:tcPr>
            <w:tcW w:w="6693" w:type="dxa"/>
            <w:gridSpan w:val="3"/>
          </w:tcPr>
          <w:p w14:paraId="1F36008A" w14:textId="77777777" w:rsidR="00FA5AE1" w:rsidRPr="00F7242E" w:rsidRDefault="00FA5AE1" w:rsidP="004163C8">
            <w:r w:rsidRPr="00F7242E">
              <w:rPr>
                <w:rFonts w:hint="eastAsia"/>
                <w:sz w:val="28"/>
                <w:szCs w:val="28"/>
              </w:rPr>
              <w:t xml:space="preserve">〒 </w:t>
            </w:r>
            <w:r w:rsidRPr="00F7242E">
              <w:rPr>
                <w:sz w:val="28"/>
                <w:szCs w:val="28"/>
              </w:rPr>
              <w:t xml:space="preserve">   </w:t>
            </w:r>
            <w:r w:rsidRPr="00F7242E">
              <w:rPr>
                <w:rFonts w:hint="eastAsia"/>
                <w:sz w:val="28"/>
                <w:szCs w:val="28"/>
              </w:rPr>
              <w:t xml:space="preserve">－ </w:t>
            </w:r>
            <w:r w:rsidRPr="00F7242E">
              <w:t xml:space="preserve">   </w:t>
            </w:r>
          </w:p>
          <w:p w14:paraId="75BF783C" w14:textId="77777777" w:rsidR="00FA5AE1" w:rsidRPr="00F7242E" w:rsidRDefault="00FA5AE1" w:rsidP="004163C8"/>
        </w:tc>
      </w:tr>
      <w:tr w:rsidR="004163C8" w:rsidRPr="00F7242E" w14:paraId="7D2CBE52" w14:textId="77777777" w:rsidTr="00F7242E">
        <w:trPr>
          <w:trHeight w:val="1217"/>
        </w:trPr>
        <w:tc>
          <w:tcPr>
            <w:tcW w:w="1656" w:type="dxa"/>
            <w:vAlign w:val="center"/>
          </w:tcPr>
          <w:p w14:paraId="651D59D0" w14:textId="32EF10B5" w:rsidR="004163C8" w:rsidRPr="00F7242E" w:rsidRDefault="004163C8" w:rsidP="00FA5AE1">
            <w:pPr>
              <w:jc w:val="center"/>
              <w:rPr>
                <w:sz w:val="24"/>
                <w:szCs w:val="24"/>
              </w:rPr>
            </w:pPr>
            <w:r w:rsidRPr="00F7242E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693" w:type="dxa"/>
            <w:gridSpan w:val="3"/>
            <w:vAlign w:val="center"/>
          </w:tcPr>
          <w:p w14:paraId="320B78F9" w14:textId="77777777" w:rsidR="004163C8" w:rsidRPr="00F7242E" w:rsidRDefault="004163C8" w:rsidP="00FA5AE1"/>
        </w:tc>
      </w:tr>
    </w:tbl>
    <w:p w14:paraId="757DB2C3" w14:textId="32F9737D" w:rsidR="00D77B6C" w:rsidRPr="00F7242E" w:rsidRDefault="00EE4114" w:rsidP="00D77B6C">
      <w:pPr>
        <w:pStyle w:val="1"/>
        <w:snapToGrid w:val="0"/>
        <w:spacing w:line="276" w:lineRule="auto"/>
        <w:rPr>
          <w:sz w:val="24"/>
          <w:szCs w:val="24"/>
        </w:rPr>
      </w:pPr>
      <w:r w:rsidRPr="00F7242E">
        <w:rPr>
          <w:rFonts w:hint="eastAsia"/>
          <w:sz w:val="24"/>
          <w:szCs w:val="24"/>
        </w:rPr>
        <w:t>※同一施設・団体から複数名申し込む場合も、申込書はお1人につき1枚ご提出ください。</w:t>
      </w:r>
    </w:p>
    <w:p w14:paraId="310D83F6" w14:textId="6E8C32EE" w:rsidR="00EE4114" w:rsidRPr="00F7242E" w:rsidRDefault="00EE4114" w:rsidP="00D77B6C">
      <w:pPr>
        <w:pStyle w:val="1"/>
        <w:snapToGrid w:val="0"/>
        <w:spacing w:line="276" w:lineRule="auto"/>
        <w:rPr>
          <w:sz w:val="24"/>
          <w:szCs w:val="24"/>
        </w:rPr>
      </w:pPr>
    </w:p>
    <w:p w14:paraId="7BA7772C" w14:textId="169BD366" w:rsidR="00DA4078" w:rsidRPr="00F7242E" w:rsidRDefault="00F73AB3" w:rsidP="00EE4114">
      <w:pPr>
        <w:ind w:firstLineChars="700" w:firstLine="1960"/>
        <w:rPr>
          <w:sz w:val="28"/>
          <w:szCs w:val="28"/>
        </w:rPr>
      </w:pPr>
      <w:r w:rsidRPr="00F7242E">
        <w:rPr>
          <w:rFonts w:hint="eastAsia"/>
          <w:sz w:val="28"/>
          <w:szCs w:val="28"/>
        </w:rPr>
        <w:t>申込期限　令和</w:t>
      </w:r>
      <w:r w:rsidR="00DA4078" w:rsidRPr="00F7242E">
        <w:rPr>
          <w:rFonts w:hint="eastAsia"/>
          <w:sz w:val="28"/>
          <w:szCs w:val="28"/>
        </w:rPr>
        <w:t>５</w:t>
      </w:r>
      <w:r w:rsidRPr="00F7242E">
        <w:rPr>
          <w:rFonts w:hint="eastAsia"/>
          <w:sz w:val="28"/>
          <w:szCs w:val="28"/>
        </w:rPr>
        <w:t>年</w:t>
      </w:r>
      <w:r w:rsidR="008E4D36">
        <w:rPr>
          <w:rFonts w:hint="eastAsia"/>
          <w:sz w:val="28"/>
          <w:szCs w:val="28"/>
        </w:rPr>
        <w:t>７</w:t>
      </w:r>
      <w:r w:rsidRPr="00F7242E">
        <w:rPr>
          <w:rFonts w:hint="eastAsia"/>
          <w:sz w:val="28"/>
          <w:szCs w:val="28"/>
        </w:rPr>
        <w:t>月</w:t>
      </w:r>
      <w:r w:rsidR="00863668">
        <w:rPr>
          <w:rFonts w:hint="eastAsia"/>
          <w:sz w:val="28"/>
          <w:szCs w:val="28"/>
        </w:rPr>
        <w:t>５</w:t>
      </w:r>
      <w:r w:rsidRPr="00F7242E">
        <w:rPr>
          <w:rFonts w:hint="eastAsia"/>
          <w:sz w:val="28"/>
          <w:szCs w:val="28"/>
        </w:rPr>
        <w:t>日（</w:t>
      </w:r>
      <w:r w:rsidR="00863668">
        <w:rPr>
          <w:rFonts w:hint="eastAsia"/>
          <w:sz w:val="28"/>
          <w:szCs w:val="28"/>
        </w:rPr>
        <w:t>水</w:t>
      </w:r>
      <w:r w:rsidRPr="00F7242E">
        <w:rPr>
          <w:rFonts w:hint="eastAsia"/>
          <w:sz w:val="28"/>
          <w:szCs w:val="28"/>
        </w:rPr>
        <w:t>）</w:t>
      </w:r>
    </w:p>
    <w:sectPr w:rsidR="00DA4078" w:rsidRPr="00F7242E" w:rsidSect="00DA4078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5A07" w14:textId="77777777" w:rsidR="004B3D52" w:rsidRDefault="004B3D52" w:rsidP="00997CB7">
      <w:r>
        <w:separator/>
      </w:r>
    </w:p>
  </w:endnote>
  <w:endnote w:type="continuationSeparator" w:id="0">
    <w:p w14:paraId="79D477FA" w14:textId="77777777" w:rsidR="004B3D52" w:rsidRDefault="004B3D52" w:rsidP="0099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DFF5" w14:textId="77777777" w:rsidR="004B3D52" w:rsidRDefault="004B3D52" w:rsidP="00997CB7">
      <w:r>
        <w:separator/>
      </w:r>
    </w:p>
  </w:footnote>
  <w:footnote w:type="continuationSeparator" w:id="0">
    <w:p w14:paraId="79A99A3E" w14:textId="77777777" w:rsidR="004B3D52" w:rsidRDefault="004B3D52" w:rsidP="00997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93"/>
    <w:rsid w:val="00024BC4"/>
    <w:rsid w:val="00055CA3"/>
    <w:rsid w:val="00075F0A"/>
    <w:rsid w:val="00096B53"/>
    <w:rsid w:val="000C19FF"/>
    <w:rsid w:val="000E45D6"/>
    <w:rsid w:val="00126B2E"/>
    <w:rsid w:val="0014006F"/>
    <w:rsid w:val="001B0442"/>
    <w:rsid w:val="001D74DB"/>
    <w:rsid w:val="001F2DF2"/>
    <w:rsid w:val="001F4EB5"/>
    <w:rsid w:val="001F554D"/>
    <w:rsid w:val="00246462"/>
    <w:rsid w:val="002606CE"/>
    <w:rsid w:val="0026770A"/>
    <w:rsid w:val="002871E5"/>
    <w:rsid w:val="00297F8D"/>
    <w:rsid w:val="002A3026"/>
    <w:rsid w:val="002D7136"/>
    <w:rsid w:val="002F62BE"/>
    <w:rsid w:val="00311B4B"/>
    <w:rsid w:val="00397288"/>
    <w:rsid w:val="00397532"/>
    <w:rsid w:val="003B45CB"/>
    <w:rsid w:val="003E2D93"/>
    <w:rsid w:val="004059C7"/>
    <w:rsid w:val="004163C8"/>
    <w:rsid w:val="0043659F"/>
    <w:rsid w:val="0044602C"/>
    <w:rsid w:val="00456DB1"/>
    <w:rsid w:val="0045721F"/>
    <w:rsid w:val="00466FFD"/>
    <w:rsid w:val="004B3D52"/>
    <w:rsid w:val="004D07B0"/>
    <w:rsid w:val="00532333"/>
    <w:rsid w:val="005379B7"/>
    <w:rsid w:val="0055658D"/>
    <w:rsid w:val="00580B4F"/>
    <w:rsid w:val="00645E13"/>
    <w:rsid w:val="006728ED"/>
    <w:rsid w:val="00715993"/>
    <w:rsid w:val="007719D2"/>
    <w:rsid w:val="00790CB8"/>
    <w:rsid w:val="007D2E81"/>
    <w:rsid w:val="00812A83"/>
    <w:rsid w:val="00833AE4"/>
    <w:rsid w:val="00835B7F"/>
    <w:rsid w:val="00840DDA"/>
    <w:rsid w:val="00863668"/>
    <w:rsid w:val="00872A4C"/>
    <w:rsid w:val="008960CA"/>
    <w:rsid w:val="008D1690"/>
    <w:rsid w:val="008D1B2E"/>
    <w:rsid w:val="008E450C"/>
    <w:rsid w:val="008E4D36"/>
    <w:rsid w:val="00947882"/>
    <w:rsid w:val="0096557D"/>
    <w:rsid w:val="00997CB7"/>
    <w:rsid w:val="009A0A79"/>
    <w:rsid w:val="009A3D07"/>
    <w:rsid w:val="009B5FB9"/>
    <w:rsid w:val="009D7480"/>
    <w:rsid w:val="009E0602"/>
    <w:rsid w:val="00A00F75"/>
    <w:rsid w:val="00A02FB8"/>
    <w:rsid w:val="00A24C4F"/>
    <w:rsid w:val="00A457FB"/>
    <w:rsid w:val="00A817B0"/>
    <w:rsid w:val="00AF7FC4"/>
    <w:rsid w:val="00B00685"/>
    <w:rsid w:val="00B1068E"/>
    <w:rsid w:val="00B72EFB"/>
    <w:rsid w:val="00C1248A"/>
    <w:rsid w:val="00C55C6D"/>
    <w:rsid w:val="00C913D6"/>
    <w:rsid w:val="00CB2AE2"/>
    <w:rsid w:val="00CC16D2"/>
    <w:rsid w:val="00D170BD"/>
    <w:rsid w:val="00D363AA"/>
    <w:rsid w:val="00D53865"/>
    <w:rsid w:val="00D5575F"/>
    <w:rsid w:val="00D77B6C"/>
    <w:rsid w:val="00D82F65"/>
    <w:rsid w:val="00D95EC5"/>
    <w:rsid w:val="00DA4078"/>
    <w:rsid w:val="00DC6A92"/>
    <w:rsid w:val="00DD0CB4"/>
    <w:rsid w:val="00DE05FE"/>
    <w:rsid w:val="00E06362"/>
    <w:rsid w:val="00E36BB6"/>
    <w:rsid w:val="00E7200F"/>
    <w:rsid w:val="00ED7EB1"/>
    <w:rsid w:val="00EE4114"/>
    <w:rsid w:val="00EE5AA8"/>
    <w:rsid w:val="00F435DE"/>
    <w:rsid w:val="00F63781"/>
    <w:rsid w:val="00F66534"/>
    <w:rsid w:val="00F7242E"/>
    <w:rsid w:val="00F73AB3"/>
    <w:rsid w:val="00F83B6C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F7E76"/>
  <w15:chartTrackingRefBased/>
  <w15:docId w15:val="{AA0473E2-8533-4ED8-AFB4-14552DBA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715993"/>
  </w:style>
  <w:style w:type="paragraph" w:styleId="a3">
    <w:name w:val="Balloon Text"/>
    <w:basedOn w:val="a"/>
    <w:link w:val="a4"/>
    <w:uiPriority w:val="99"/>
    <w:semiHidden/>
    <w:unhideWhenUsed/>
    <w:rsid w:val="00446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スタイル1 (文字)"/>
    <w:basedOn w:val="a0"/>
    <w:link w:val="1"/>
    <w:rsid w:val="00715993"/>
    <w:rPr>
      <w:rFonts w:eastAsia="ＭＳ 明朝"/>
      <w:sz w:val="22"/>
    </w:rPr>
  </w:style>
  <w:style w:type="character" w:customStyle="1" w:styleId="a4">
    <w:name w:val="吹き出し (文字)"/>
    <w:basedOn w:val="a0"/>
    <w:link w:val="a3"/>
    <w:uiPriority w:val="99"/>
    <w:semiHidden/>
    <w:rsid w:val="004460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C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7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CB7"/>
  </w:style>
  <w:style w:type="paragraph" w:styleId="a8">
    <w:name w:val="footer"/>
    <w:basedOn w:val="a"/>
    <w:link w:val="a9"/>
    <w:uiPriority w:val="99"/>
    <w:unhideWhenUsed/>
    <w:rsid w:val="00997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CB7"/>
  </w:style>
  <w:style w:type="character" w:styleId="aa">
    <w:name w:val="Hyperlink"/>
    <w:basedOn w:val="a0"/>
    <w:uiPriority w:val="99"/>
    <w:unhideWhenUsed/>
    <w:rsid w:val="00840DD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4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itama-kyojok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Takagi Yoshiaki</cp:lastModifiedBy>
  <cp:revision>7</cp:revision>
  <cp:lastPrinted>2023-01-04T07:55:00Z</cp:lastPrinted>
  <dcterms:created xsi:type="dcterms:W3CDTF">2023-05-22T05:08:00Z</dcterms:created>
  <dcterms:modified xsi:type="dcterms:W3CDTF">2023-06-06T23:35:00Z</dcterms:modified>
</cp:coreProperties>
</file>